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D2A" w:rsidRPr="00666360" w:rsidRDefault="00D35243" w:rsidP="006319D1">
      <w:pPr>
        <w:snapToGrid w:val="0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666360">
        <w:rPr>
          <w:rFonts w:ascii="方正小标宋简体" w:eastAsia="方正小标宋简体" w:hAnsi="宋体" w:hint="eastAsia"/>
          <w:sz w:val="44"/>
          <w:szCs w:val="44"/>
        </w:rPr>
        <w:t>大鹏新区</w:t>
      </w:r>
      <w:r w:rsidR="00FC7D2A" w:rsidRPr="00666360">
        <w:rPr>
          <w:rFonts w:ascii="方正小标宋简体" w:eastAsia="方正小标宋简体" w:hAnsi="宋体" w:hint="eastAsia"/>
          <w:sz w:val="44"/>
          <w:szCs w:val="44"/>
        </w:rPr>
        <w:t>辖区企业引进供应商或合作伙伴项目</w:t>
      </w:r>
    </w:p>
    <w:p w:rsidR="00D35243" w:rsidRPr="00666360" w:rsidRDefault="00D35243" w:rsidP="006319D1">
      <w:pPr>
        <w:snapToGrid w:val="0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666360">
        <w:rPr>
          <w:rFonts w:ascii="方正小标宋简体" w:eastAsia="方正小标宋简体" w:hAnsi="宋体" w:hint="eastAsia"/>
          <w:sz w:val="44"/>
          <w:szCs w:val="44"/>
        </w:rPr>
        <w:t>扶持申报指南</w:t>
      </w:r>
    </w:p>
    <w:p w:rsidR="00D35243" w:rsidRPr="00666360" w:rsidRDefault="00D35243" w:rsidP="0005613F">
      <w:pPr>
        <w:snapToGrid w:val="0"/>
        <w:spacing w:line="560" w:lineRule="exact"/>
        <w:ind w:firstLineChars="200" w:firstLine="640"/>
        <w:rPr>
          <w:rFonts w:ascii="宋体" w:hAnsi="宋体"/>
          <w:sz w:val="32"/>
          <w:szCs w:val="32"/>
        </w:rPr>
      </w:pPr>
    </w:p>
    <w:p w:rsidR="00D35243" w:rsidRPr="00666360" w:rsidRDefault="00D35243" w:rsidP="0005613F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66360">
        <w:rPr>
          <w:rFonts w:ascii="黑体" w:eastAsia="黑体" w:hAnsi="黑体" w:hint="eastAsia"/>
          <w:sz w:val="32"/>
          <w:szCs w:val="32"/>
        </w:rPr>
        <w:t>一、审批内容</w:t>
      </w:r>
    </w:p>
    <w:p w:rsidR="00D35243" w:rsidRPr="00666360" w:rsidRDefault="00FC7D2A" w:rsidP="0005613F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66360">
        <w:rPr>
          <w:rFonts w:ascii="仿宋_GB2312" w:eastAsia="仿宋_GB2312" w:hAnsi="宋体" w:cs="宋体" w:hint="eastAsia"/>
          <w:kern w:val="0"/>
          <w:sz w:val="32"/>
          <w:szCs w:val="32"/>
        </w:rPr>
        <w:t>辖区企业引进供应商或合作伙伴项目</w:t>
      </w:r>
      <w:r w:rsidR="00D35243" w:rsidRPr="00666360">
        <w:rPr>
          <w:rFonts w:ascii="仿宋_GB2312" w:eastAsia="仿宋_GB2312" w:hAnsi="宋体" w:cs="宋体" w:hint="eastAsia"/>
          <w:kern w:val="0"/>
          <w:sz w:val="32"/>
          <w:szCs w:val="32"/>
        </w:rPr>
        <w:t>专项扶持。</w:t>
      </w:r>
    </w:p>
    <w:p w:rsidR="00D35243" w:rsidRPr="00666360" w:rsidRDefault="00D35243" w:rsidP="0005613F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66360">
        <w:rPr>
          <w:rFonts w:ascii="黑体" w:eastAsia="黑体" w:hAnsi="黑体" w:hint="eastAsia"/>
          <w:sz w:val="32"/>
          <w:szCs w:val="32"/>
        </w:rPr>
        <w:t>二、设定依据</w:t>
      </w:r>
    </w:p>
    <w:p w:rsidR="00A80B16" w:rsidRDefault="00A80B16" w:rsidP="00A80B16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71D2F">
        <w:rPr>
          <w:rFonts w:ascii="仿宋_GB2312" w:eastAsia="仿宋_GB2312" w:hint="eastAsia"/>
          <w:sz w:val="32"/>
          <w:szCs w:val="32"/>
        </w:rPr>
        <w:t>（一）《</w:t>
      </w:r>
      <w:r w:rsidRPr="0053700E">
        <w:rPr>
          <w:rFonts w:ascii="仿宋_GB2312" w:eastAsia="仿宋_GB2312" w:hint="eastAsia"/>
          <w:sz w:val="32"/>
          <w:szCs w:val="32"/>
        </w:rPr>
        <w:t>深圳市大鹏新区科技创新和产业发展专项资金管理办法</w:t>
      </w:r>
      <w:r>
        <w:rPr>
          <w:rFonts w:ascii="仿宋_GB2312" w:eastAsia="仿宋_GB2312" w:hint="eastAsia"/>
          <w:sz w:val="32"/>
          <w:szCs w:val="32"/>
        </w:rPr>
        <w:t>》</w:t>
      </w:r>
      <w:r w:rsidRPr="0053700E">
        <w:rPr>
          <w:rFonts w:ascii="仿宋_GB2312" w:eastAsia="仿宋_GB2312" w:hint="eastAsia"/>
          <w:sz w:val="32"/>
          <w:szCs w:val="32"/>
        </w:rPr>
        <w:t>（深鹏办规〔2019〕6号）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A80B16" w:rsidRDefault="00A80B16" w:rsidP="00A80B16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71D2F">
        <w:rPr>
          <w:rFonts w:ascii="仿宋_GB2312" w:eastAsia="仿宋_GB2312" w:hint="eastAsia"/>
          <w:sz w:val="32"/>
          <w:szCs w:val="32"/>
        </w:rPr>
        <w:t>（二）《</w:t>
      </w:r>
      <w:r w:rsidRPr="00FA03B9">
        <w:rPr>
          <w:rFonts w:ascii="仿宋_GB2312" w:eastAsia="仿宋_GB2312" w:hint="eastAsia"/>
          <w:sz w:val="32"/>
          <w:szCs w:val="32"/>
        </w:rPr>
        <w:t>深圳市大鹏新区关于加快推进产业转型升级的若干措施</w:t>
      </w:r>
      <w:r>
        <w:rPr>
          <w:rFonts w:ascii="仿宋_GB2312" w:eastAsia="仿宋_GB2312" w:hint="eastAsia"/>
          <w:sz w:val="32"/>
          <w:szCs w:val="32"/>
        </w:rPr>
        <w:t>》</w:t>
      </w:r>
      <w:r w:rsidRPr="00FA03B9">
        <w:rPr>
          <w:rFonts w:ascii="仿宋_GB2312" w:eastAsia="仿宋_GB2312" w:hint="eastAsia"/>
          <w:sz w:val="32"/>
          <w:szCs w:val="32"/>
        </w:rPr>
        <w:t>（深鹏办规〔2019〕11号）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D35243" w:rsidRPr="00666360" w:rsidRDefault="00D35243" w:rsidP="0005613F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66360">
        <w:rPr>
          <w:rFonts w:ascii="黑体" w:eastAsia="黑体" w:hAnsi="黑体" w:hint="eastAsia"/>
          <w:sz w:val="32"/>
          <w:szCs w:val="32"/>
        </w:rPr>
        <w:t>三、支持方式、类别及标准</w:t>
      </w:r>
    </w:p>
    <w:p w:rsidR="00D35243" w:rsidRPr="00666360" w:rsidRDefault="00D35243" w:rsidP="0005613F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66360">
        <w:rPr>
          <w:rFonts w:ascii="仿宋_GB2312" w:eastAsia="仿宋_GB2312" w:hint="eastAsia"/>
          <w:sz w:val="32"/>
          <w:szCs w:val="32"/>
        </w:rPr>
        <w:t>（一）专项资金的支持方式采用无偿扶持方式；</w:t>
      </w:r>
    </w:p>
    <w:p w:rsidR="00D35243" w:rsidRPr="00666360" w:rsidRDefault="00325A2D" w:rsidP="0005613F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66360">
        <w:rPr>
          <w:rFonts w:ascii="仿宋_GB2312" w:eastAsia="仿宋_GB2312" w:hint="eastAsia"/>
          <w:sz w:val="32"/>
          <w:szCs w:val="32"/>
        </w:rPr>
        <w:t>（二</w:t>
      </w:r>
      <w:r w:rsidR="00D35243" w:rsidRPr="00666360">
        <w:rPr>
          <w:rFonts w:ascii="仿宋_GB2312" w:eastAsia="仿宋_GB2312" w:hint="eastAsia"/>
          <w:sz w:val="32"/>
          <w:szCs w:val="32"/>
        </w:rPr>
        <w:t>）支持办法及标准：</w:t>
      </w:r>
    </w:p>
    <w:p w:rsidR="00CA6E09" w:rsidRPr="00666360" w:rsidRDefault="00CA6E09" w:rsidP="0005613F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66360">
        <w:rPr>
          <w:rFonts w:ascii="仿宋_GB2312" w:eastAsia="仿宋_GB2312" w:hint="eastAsia"/>
          <w:sz w:val="32"/>
          <w:szCs w:val="32"/>
        </w:rPr>
        <w:t>对上年度形成新区财力3</w:t>
      </w:r>
      <w:r w:rsidRPr="00666360">
        <w:rPr>
          <w:rFonts w:ascii="仿宋_GB2312" w:eastAsia="仿宋_GB2312"/>
          <w:sz w:val="32"/>
          <w:szCs w:val="32"/>
        </w:rPr>
        <w:t>00</w:t>
      </w:r>
      <w:r w:rsidRPr="00666360">
        <w:rPr>
          <w:rFonts w:ascii="仿宋_GB2312" w:eastAsia="仿宋_GB2312" w:hint="eastAsia"/>
          <w:sz w:val="32"/>
          <w:szCs w:val="32"/>
        </w:rPr>
        <w:t>万元（含）以上的企业，引进供应商或合作伙伴在新区注册经营，被引进企业注册资金在1</w:t>
      </w:r>
      <w:r w:rsidRPr="00666360">
        <w:rPr>
          <w:rFonts w:ascii="仿宋_GB2312" w:eastAsia="仿宋_GB2312"/>
          <w:sz w:val="32"/>
          <w:szCs w:val="32"/>
        </w:rPr>
        <w:t>000</w:t>
      </w:r>
      <w:r w:rsidRPr="00666360">
        <w:rPr>
          <w:rFonts w:ascii="仿宋_GB2312" w:eastAsia="仿宋_GB2312" w:hint="eastAsia"/>
          <w:sz w:val="32"/>
          <w:szCs w:val="32"/>
        </w:rPr>
        <w:t>万元（含）以上的，按被引进企业实缴注册资本的</w:t>
      </w:r>
      <w:r w:rsidRPr="00666360">
        <w:rPr>
          <w:rFonts w:ascii="仿宋_GB2312" w:eastAsia="仿宋_GB2312"/>
          <w:sz w:val="32"/>
          <w:szCs w:val="32"/>
        </w:rPr>
        <w:t>1%</w:t>
      </w:r>
      <w:r w:rsidRPr="00666360">
        <w:rPr>
          <w:rFonts w:ascii="仿宋_GB2312" w:eastAsia="仿宋_GB2312" w:hint="eastAsia"/>
          <w:sz w:val="32"/>
          <w:szCs w:val="32"/>
        </w:rPr>
        <w:t>给予引进企业支持，最高不超过3</w:t>
      </w:r>
      <w:r w:rsidRPr="00666360">
        <w:rPr>
          <w:rFonts w:ascii="仿宋_GB2312" w:eastAsia="仿宋_GB2312"/>
          <w:sz w:val="32"/>
          <w:szCs w:val="32"/>
        </w:rPr>
        <w:t>0</w:t>
      </w:r>
      <w:r w:rsidRPr="00666360">
        <w:rPr>
          <w:rFonts w:ascii="仿宋_GB2312" w:eastAsia="仿宋_GB2312" w:hint="eastAsia"/>
          <w:sz w:val="32"/>
          <w:szCs w:val="32"/>
        </w:rPr>
        <w:t>万元。</w:t>
      </w:r>
    </w:p>
    <w:p w:rsidR="00D35243" w:rsidRPr="00666360" w:rsidRDefault="00D35243" w:rsidP="0005613F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66360">
        <w:rPr>
          <w:rFonts w:ascii="黑体" w:eastAsia="黑体" w:hAnsi="黑体" w:hint="eastAsia"/>
          <w:sz w:val="32"/>
          <w:szCs w:val="32"/>
        </w:rPr>
        <w:t>四、申报条件</w:t>
      </w:r>
    </w:p>
    <w:p w:rsidR="00983BC0" w:rsidRPr="000D0543" w:rsidRDefault="00983BC0" w:rsidP="00983BC0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0543">
        <w:rPr>
          <w:rFonts w:ascii="仿宋_GB2312" w:eastAsia="仿宋_GB2312" w:hint="eastAsia"/>
          <w:sz w:val="32"/>
          <w:szCs w:val="32"/>
        </w:rPr>
        <w:t>（一）在大鹏新区依法注册、纳税、经营或依法从事其他活动；</w:t>
      </w:r>
    </w:p>
    <w:p w:rsidR="00983BC0" w:rsidRPr="000D0543" w:rsidRDefault="00983BC0" w:rsidP="00983BC0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0543">
        <w:rPr>
          <w:rFonts w:ascii="仿宋_GB2312" w:eastAsia="仿宋_GB2312" w:hint="eastAsia"/>
          <w:sz w:val="32"/>
          <w:szCs w:val="32"/>
        </w:rPr>
        <w:t>（二）诚实守信，</w:t>
      </w:r>
      <w:r>
        <w:rPr>
          <w:rFonts w:ascii="仿宋_GB2312" w:eastAsia="仿宋_GB2312" w:hint="eastAsia"/>
          <w:sz w:val="32"/>
          <w:szCs w:val="32"/>
        </w:rPr>
        <w:t>具有良好的商业信誉、</w:t>
      </w:r>
      <w:r w:rsidRPr="000D0543">
        <w:rPr>
          <w:rFonts w:ascii="仿宋_GB2312" w:eastAsia="仿宋_GB2312" w:hint="eastAsia"/>
          <w:sz w:val="32"/>
          <w:szCs w:val="32"/>
        </w:rPr>
        <w:t>申请前两年无严重</w:t>
      </w:r>
      <w:r>
        <w:rPr>
          <w:rFonts w:ascii="仿宋_GB2312" w:eastAsia="仿宋_GB2312" w:hint="eastAsia"/>
          <w:sz w:val="32"/>
          <w:szCs w:val="32"/>
        </w:rPr>
        <w:t>不良记录</w:t>
      </w:r>
      <w:r w:rsidRPr="000D0543">
        <w:rPr>
          <w:rFonts w:ascii="仿宋_GB2312" w:eastAsia="仿宋_GB2312" w:hint="eastAsia"/>
          <w:sz w:val="32"/>
          <w:szCs w:val="32"/>
        </w:rPr>
        <w:t>；</w:t>
      </w:r>
    </w:p>
    <w:p w:rsidR="00983BC0" w:rsidRPr="00205F1A" w:rsidRDefault="00983BC0" w:rsidP="00983BC0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0543"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int="eastAsia"/>
          <w:sz w:val="32"/>
          <w:szCs w:val="32"/>
        </w:rPr>
        <w:t>组织机构健全，有严格的财务管理制度和健全的会计核算体系</w:t>
      </w:r>
      <w:r w:rsidR="0058578D">
        <w:rPr>
          <w:rFonts w:ascii="仿宋_GB2312" w:eastAsia="仿宋_GB2312" w:hint="eastAsia"/>
          <w:sz w:val="32"/>
          <w:szCs w:val="32"/>
        </w:rPr>
        <w:t>。</w:t>
      </w:r>
    </w:p>
    <w:p w:rsidR="00D35243" w:rsidRPr="00666360" w:rsidRDefault="00D35243" w:rsidP="0005613F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666360">
        <w:rPr>
          <w:rFonts w:ascii="黑体" w:eastAsia="黑体" w:hAnsi="黑体" w:hint="eastAsia"/>
          <w:sz w:val="32"/>
          <w:szCs w:val="32"/>
        </w:rPr>
        <w:t>五、申报材料</w:t>
      </w:r>
    </w:p>
    <w:p w:rsidR="00D35243" w:rsidRPr="00666360" w:rsidRDefault="00D35243" w:rsidP="0005613F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 xml:space="preserve">（一）《大鹏新区产业发展专项资金产业转型升级项目申请书》，需原件； </w:t>
      </w:r>
    </w:p>
    <w:p w:rsidR="00D35243" w:rsidRPr="00666360" w:rsidRDefault="00D35243" w:rsidP="0005613F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（二）三证合一的营业执照（含统一社会信用代码）、公司章程、法定代表人身份证复印件</w:t>
      </w:r>
      <w:r w:rsidR="00102C39"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（加盖单位印鉴）</w:t>
      </w: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和签字样本;</w:t>
      </w:r>
    </w:p>
    <w:p w:rsidR="00D35243" w:rsidRPr="00666360" w:rsidRDefault="00D35243" w:rsidP="0005613F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（三）上两年度会计师事务所出具的财务审计报告、最近三个月的会计报表（含资产负债表、损益表、现金流量表）和上年度国、地税纳税证明复印件（附企业据此制作的在大鹏新区纳税情况明细表</w:t>
      </w:r>
      <w:r w:rsidR="00102C39" w:rsidRPr="00666360">
        <w:rPr>
          <w:rFonts w:ascii="仿宋_GB2312" w:eastAsia="仿宋_GB2312" w:hAnsi="Arial" w:cs="Arial" w:hint="eastAsia"/>
          <w:kern w:val="0"/>
          <w:sz w:val="32"/>
          <w:szCs w:val="32"/>
        </w:rPr>
        <w:t>,加盖单位印鉴</w:t>
      </w: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）；</w:t>
      </w:r>
    </w:p>
    <w:p w:rsidR="00D35243" w:rsidRPr="00666360" w:rsidRDefault="00D35243" w:rsidP="0005613F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（四）企业简介及相关产业企业证明材料；</w:t>
      </w:r>
    </w:p>
    <w:p w:rsidR="00D35243" w:rsidRPr="00666360" w:rsidRDefault="00D35243" w:rsidP="0005613F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（五）与申请扶持项目有关的其他证明材料；</w:t>
      </w:r>
    </w:p>
    <w:p w:rsidR="00D35243" w:rsidRPr="00666360" w:rsidRDefault="00D35243" w:rsidP="0005613F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（六）企业近三年获得政府各种财政资金扶持、奖励的详细情况说明；</w:t>
      </w:r>
      <w:r w:rsidRPr="00666360">
        <w:rPr>
          <w:rFonts w:ascii="仿宋_GB2312" w:eastAsia="仿宋_GB2312" w:hAnsi="Arial" w:cs="Arial"/>
          <w:kern w:val="0"/>
          <w:sz w:val="32"/>
          <w:szCs w:val="32"/>
        </w:rPr>
        <w:t xml:space="preserve"> </w:t>
      </w:r>
    </w:p>
    <w:p w:rsidR="00D35243" w:rsidRPr="00666360" w:rsidRDefault="00D35243" w:rsidP="0005613F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（七）所引进企业的营业执照、机构代码证、税务登记证、创办企业的完税证明、验资报告、法定代表人身份证复印件</w:t>
      </w:r>
      <w:r w:rsidR="00C70E25"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（加盖单位印鉴）</w:t>
      </w: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和签字样本;</w:t>
      </w:r>
    </w:p>
    <w:p w:rsidR="00D35243" w:rsidRPr="00666360" w:rsidRDefault="00D35243" w:rsidP="0005613F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（八）所引进企业的上年度经审计的财务报告、最近三个月的会计报表（含资产负债表、损益表、现金流量表）和上年度国、地税纳税证明</w:t>
      </w:r>
      <w:r w:rsidR="00E410A2" w:rsidRPr="00666360">
        <w:rPr>
          <w:rFonts w:ascii="仿宋_GB2312" w:eastAsia="仿宋_GB2312" w:hAnsi="Arial" w:cs="Arial" w:hint="eastAsia"/>
          <w:kern w:val="0"/>
          <w:sz w:val="32"/>
          <w:szCs w:val="32"/>
        </w:rPr>
        <w:t>复印件</w:t>
      </w: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（附企业据此制作的在大鹏新区纳税情况明细表</w:t>
      </w:r>
      <w:r w:rsidR="00C70E25" w:rsidRPr="00666360">
        <w:rPr>
          <w:rFonts w:ascii="仿宋_GB2312" w:eastAsia="仿宋_GB2312" w:hAnsi="Arial" w:cs="Arial" w:hint="eastAsia"/>
          <w:kern w:val="0"/>
          <w:sz w:val="32"/>
          <w:szCs w:val="32"/>
        </w:rPr>
        <w:t>,加盖单位印鉴</w:t>
      </w: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）；实行汇总纳税的，提供税务部门相关批准文件</w:t>
      </w:r>
      <w:r w:rsidR="00C70E25" w:rsidRPr="00666360">
        <w:rPr>
          <w:rFonts w:ascii="仿宋_GB2312" w:eastAsia="仿宋_GB2312" w:hAnsi="Arial" w:cs="Arial" w:hint="eastAsia"/>
          <w:kern w:val="0"/>
          <w:sz w:val="32"/>
          <w:szCs w:val="32"/>
        </w:rPr>
        <w:t>复印件（加盖单位印鉴）</w:t>
      </w: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 xml:space="preserve">； </w:t>
      </w:r>
    </w:p>
    <w:p w:rsidR="00D35243" w:rsidRPr="00666360" w:rsidRDefault="00D35243" w:rsidP="0005613F">
      <w:pPr>
        <w:widowControl/>
        <w:spacing w:before="75" w:after="75" w:line="560" w:lineRule="exact"/>
        <w:ind w:firstLineChars="200" w:firstLine="640"/>
        <w:jc w:val="left"/>
        <w:rPr>
          <w:rFonts w:ascii="仿宋_GB2312" w:eastAsia="仿宋_GB2312" w:hAnsi="Arial" w:cs="Arial"/>
          <w:kern w:val="0"/>
          <w:sz w:val="32"/>
          <w:szCs w:val="32"/>
        </w:rPr>
      </w:pPr>
      <w:r w:rsidRPr="00666360">
        <w:rPr>
          <w:rFonts w:ascii="仿宋_GB2312" w:eastAsia="仿宋_GB2312" w:hAnsi="Arial" w:cs="Arial" w:hint="eastAsia"/>
          <w:kern w:val="0"/>
          <w:sz w:val="32"/>
          <w:szCs w:val="32"/>
        </w:rPr>
        <w:t>（九）协助新区招商活动的证明材料，须引进企业法人签字和加盖企业公章，及新区招商引资部门的确认。</w:t>
      </w:r>
    </w:p>
    <w:p w:rsidR="007003F6" w:rsidRPr="001B6A46" w:rsidRDefault="007003F6" w:rsidP="007003F6">
      <w:pPr>
        <w:widowControl/>
        <w:spacing w:before="75" w:after="75"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 w:rsidRPr="001B6A46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以上资料（复印件扫描清晰后插入文档当中，文档再统一设置目录、页码）须按顺序编制目录，统一添加页码，A4纸正反打印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，加盖公章后</w:t>
      </w:r>
      <w:r w:rsidRPr="001B6A46">
        <w:rPr>
          <w:rFonts w:ascii="仿宋_GB2312" w:eastAsia="仿宋_GB2312" w:hAnsi="Arial" w:cs="Arial" w:hint="eastAsia"/>
          <w:kern w:val="0"/>
          <w:sz w:val="32"/>
          <w:szCs w:val="32"/>
        </w:rPr>
        <w:t>胶装成册，纸质申报材料一式两份，电子文档1份（光盘或U盘，需含全部内容的一个PDF文档），电子文档内容应与纸质材料一致。</w:t>
      </w:r>
    </w:p>
    <w:p w:rsidR="005E4929" w:rsidRDefault="005E4929" w:rsidP="005E4929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六、申报受理单位</w:t>
      </w:r>
    </w:p>
    <w:p w:rsidR="005E4929" w:rsidRDefault="005E4929" w:rsidP="005E4929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（一）受理单位：大鹏新区科技创新和经济服务局。</w:t>
      </w:r>
    </w:p>
    <w:p w:rsidR="005E4929" w:rsidRDefault="005E4929" w:rsidP="005E4929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（二）受理时间：2020年4月24日至2020年5月</w:t>
      </w:r>
      <w:r w:rsidR="0094281F">
        <w:rPr>
          <w:rFonts w:ascii="仿宋_GB2312" w:eastAsia="仿宋_GB2312" w:hint="eastAsia"/>
          <w:sz w:val="32"/>
          <w:szCs w:val="32"/>
        </w:rPr>
        <w:t>15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日。</w:t>
      </w:r>
    </w:p>
    <w:p w:rsidR="005E4929" w:rsidRDefault="005E4929" w:rsidP="005E4929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（三）受理地点：大鹏新区金岭路1号新区管委会5号楼5308室,联系人：罗先生，电话：28333173。</w:t>
      </w:r>
    </w:p>
    <w:p w:rsidR="005E4929" w:rsidRDefault="005E4929" w:rsidP="005E4929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七、审批单位</w:t>
      </w:r>
    </w:p>
    <w:p w:rsidR="005E4929" w:rsidRDefault="005E4929" w:rsidP="005E4929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大鹏新区科技创新和经济服务局。</w:t>
      </w:r>
    </w:p>
    <w:p w:rsidR="005E4929" w:rsidRDefault="005E4929" w:rsidP="005E4929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八、申报审批程序</w:t>
      </w:r>
    </w:p>
    <w:p w:rsidR="005E4929" w:rsidRDefault="005E4929" w:rsidP="005E4929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申请人向资金主管部门（新区科创经服局）提交纸质申请材料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申请材料初审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资金主管部门审核（必要增加专家评审环节）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联席会议办公室审核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联席会议审议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拟扶持社会公示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新区管委会批复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下达扶持计划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签订合同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 w:hint="eastAsia"/>
          <w:sz w:val="32"/>
          <w:szCs w:val="32"/>
        </w:rPr>
        <w:t>下达扶持资金。</w:t>
      </w:r>
    </w:p>
    <w:p w:rsidR="005E4929" w:rsidRDefault="005E4929" w:rsidP="005E4929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九、相关表格</w:t>
      </w:r>
    </w:p>
    <w:p w:rsidR="005E4929" w:rsidRDefault="005E4929" w:rsidP="005E4929">
      <w:pPr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《大鹏新区产业发展专项资金产业转型升级项目申请书》见附件。</w:t>
      </w:r>
    </w:p>
    <w:sectPr w:rsidR="005E4929" w:rsidSect="00717187">
      <w:footerReference w:type="even" r:id="rId7"/>
      <w:footerReference w:type="default" r:id="rId8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CB5" w:rsidRDefault="00EB1CB5" w:rsidP="00380969">
      <w:r>
        <w:separator/>
      </w:r>
    </w:p>
  </w:endnote>
  <w:endnote w:type="continuationSeparator" w:id="0">
    <w:p w:rsidR="00EB1CB5" w:rsidRDefault="00EB1CB5" w:rsidP="00380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488" w:rsidRDefault="00F46621" w:rsidP="0071718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410A2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B5488" w:rsidRDefault="00EB1CB5" w:rsidP="0071718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488" w:rsidRDefault="00F46621" w:rsidP="0071718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410A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4281F">
      <w:rPr>
        <w:rStyle w:val="a3"/>
        <w:noProof/>
      </w:rPr>
      <w:t>3</w:t>
    </w:r>
    <w:r>
      <w:rPr>
        <w:rStyle w:val="a3"/>
      </w:rPr>
      <w:fldChar w:fldCharType="end"/>
    </w:r>
  </w:p>
  <w:p w:rsidR="007B5488" w:rsidRDefault="00EB1CB5" w:rsidP="0071718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CB5" w:rsidRDefault="00EB1CB5" w:rsidP="00380969">
      <w:r>
        <w:separator/>
      </w:r>
    </w:p>
  </w:footnote>
  <w:footnote w:type="continuationSeparator" w:id="0">
    <w:p w:rsidR="00EB1CB5" w:rsidRDefault="00EB1CB5" w:rsidP="00380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5243"/>
    <w:rsid w:val="0005613F"/>
    <w:rsid w:val="00074871"/>
    <w:rsid w:val="00102C39"/>
    <w:rsid w:val="00163E96"/>
    <w:rsid w:val="00177238"/>
    <w:rsid w:val="00250179"/>
    <w:rsid w:val="002C1D70"/>
    <w:rsid w:val="002D0A9B"/>
    <w:rsid w:val="00325A2D"/>
    <w:rsid w:val="00380969"/>
    <w:rsid w:val="004507DD"/>
    <w:rsid w:val="00492BAA"/>
    <w:rsid w:val="004E32B2"/>
    <w:rsid w:val="00507F1B"/>
    <w:rsid w:val="0053785E"/>
    <w:rsid w:val="00557560"/>
    <w:rsid w:val="00567BBD"/>
    <w:rsid w:val="0058578D"/>
    <w:rsid w:val="005B10FF"/>
    <w:rsid w:val="005D6E93"/>
    <w:rsid w:val="005E4929"/>
    <w:rsid w:val="006319D1"/>
    <w:rsid w:val="00666360"/>
    <w:rsid w:val="006C5BCF"/>
    <w:rsid w:val="007003F6"/>
    <w:rsid w:val="007D47E9"/>
    <w:rsid w:val="007F21E0"/>
    <w:rsid w:val="008502A0"/>
    <w:rsid w:val="008562AB"/>
    <w:rsid w:val="00860CDA"/>
    <w:rsid w:val="00895A88"/>
    <w:rsid w:val="008A2429"/>
    <w:rsid w:val="008E045B"/>
    <w:rsid w:val="0094281F"/>
    <w:rsid w:val="009811F8"/>
    <w:rsid w:val="00981BC5"/>
    <w:rsid w:val="00983BC0"/>
    <w:rsid w:val="00A742C3"/>
    <w:rsid w:val="00A80B16"/>
    <w:rsid w:val="00AB4C90"/>
    <w:rsid w:val="00AF524D"/>
    <w:rsid w:val="00B2090F"/>
    <w:rsid w:val="00B86E2B"/>
    <w:rsid w:val="00BC68F1"/>
    <w:rsid w:val="00C0264A"/>
    <w:rsid w:val="00C70E25"/>
    <w:rsid w:val="00CA6E09"/>
    <w:rsid w:val="00D1049D"/>
    <w:rsid w:val="00D35243"/>
    <w:rsid w:val="00D67F4C"/>
    <w:rsid w:val="00D74A45"/>
    <w:rsid w:val="00DD16F5"/>
    <w:rsid w:val="00E02162"/>
    <w:rsid w:val="00E410A2"/>
    <w:rsid w:val="00EB1CB5"/>
    <w:rsid w:val="00F46621"/>
    <w:rsid w:val="00F70793"/>
    <w:rsid w:val="00F70BC9"/>
    <w:rsid w:val="00FC7D2A"/>
    <w:rsid w:val="00FD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2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35243"/>
  </w:style>
  <w:style w:type="paragraph" w:styleId="a4">
    <w:name w:val="footer"/>
    <w:basedOn w:val="a"/>
    <w:link w:val="Char"/>
    <w:rsid w:val="00D352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D35243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20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2090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200</Words>
  <Characters>1140</Characters>
  <Application>Microsoft Office Word</Application>
  <DocSecurity>0</DocSecurity>
  <Lines>9</Lines>
  <Paragraphs>2</Paragraphs>
  <ScaleCrop>false</ScaleCrop>
  <Company>Lenovo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梅钟翔 </dc:creator>
  <cp:lastModifiedBy>罗金科</cp:lastModifiedBy>
  <cp:revision>36</cp:revision>
  <dcterms:created xsi:type="dcterms:W3CDTF">2017-05-09T06:55:00Z</dcterms:created>
  <dcterms:modified xsi:type="dcterms:W3CDTF">2020-04-23T03:02:00Z</dcterms:modified>
</cp:coreProperties>
</file>