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楷体" w:eastAsia="仿宋_GB2312"/>
          <w:bCs/>
          <w:kern w:val="0"/>
          <w:sz w:val="30"/>
          <w:szCs w:val="30"/>
        </w:rPr>
      </w:pPr>
      <w:r>
        <w:rPr>
          <w:rFonts w:hint="eastAsia" w:ascii="仿宋_GB2312" w:hAnsi="楷体" w:eastAsia="仿宋_GB2312"/>
          <w:bCs/>
          <w:kern w:val="0"/>
          <w:sz w:val="30"/>
          <w:szCs w:val="30"/>
        </w:rPr>
        <w:t>附件1</w:t>
      </w:r>
    </w:p>
    <w:p>
      <w:pPr>
        <w:spacing w:before="48" w:beforeLines="20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深圳市创业孵化基地认定申请表（2021年）</w:t>
      </w:r>
    </w:p>
    <w:p>
      <w:pPr>
        <w:spacing w:line="0" w:lineRule="atLeast"/>
        <w:jc w:val="left"/>
        <w:rPr>
          <w:rFonts w:hint="eastAsia" w:ascii="宋体" w:hAnsi="宋体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93"/>
        <w:gridCol w:w="380"/>
        <w:gridCol w:w="127"/>
        <w:gridCol w:w="627"/>
        <w:gridCol w:w="520"/>
        <w:gridCol w:w="614"/>
        <w:gridCol w:w="533"/>
        <w:gridCol w:w="174"/>
        <w:gridCol w:w="973"/>
        <w:gridCol w:w="162"/>
        <w:gridCol w:w="563"/>
        <w:gridCol w:w="42"/>
        <w:gridCol w:w="380"/>
        <w:gridCol w:w="654"/>
        <w:gridCol w:w="62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申请机构名称</w:t>
            </w:r>
          </w:p>
        </w:tc>
        <w:tc>
          <w:tcPr>
            <w:tcW w:w="7009" w:type="dxa"/>
            <w:gridSpan w:val="1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统一社会信用代码/组织机构代码</w:t>
            </w:r>
          </w:p>
        </w:tc>
        <w:tc>
          <w:tcPr>
            <w:tcW w:w="2595" w:type="dxa"/>
            <w:gridSpan w:val="6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法定代表人姓名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595" w:type="dxa"/>
            <w:gridSpan w:val="6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机构性质（单选）</w:t>
            </w:r>
          </w:p>
        </w:tc>
        <w:tc>
          <w:tcPr>
            <w:tcW w:w="7009" w:type="dxa"/>
            <w:gridSpan w:val="1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□事业单位   □企业   □民办非企业单位  □高校 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基地名称</w:t>
            </w:r>
          </w:p>
        </w:tc>
        <w:tc>
          <w:tcPr>
            <w:tcW w:w="7009" w:type="dxa"/>
            <w:gridSpan w:val="14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基地详细地址</w:t>
            </w:r>
          </w:p>
        </w:tc>
        <w:tc>
          <w:tcPr>
            <w:tcW w:w="7009" w:type="dxa"/>
            <w:gridSpan w:val="14"/>
            <w:noWrap w:val="0"/>
            <w:vAlign w:val="center"/>
          </w:tcPr>
          <w:p>
            <w:pPr>
              <w:spacing w:line="0" w:lineRule="atLeast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          街道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</w:t>
            </w:r>
          </w:p>
        </w:tc>
        <w:tc>
          <w:tcPr>
            <w:tcW w:w="259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场地性质（单选）</w:t>
            </w:r>
          </w:p>
        </w:tc>
        <w:tc>
          <w:tcPr>
            <w:tcW w:w="259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□自有 □租赁 □无偿使用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场地使用剩余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期限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专职创业服务团队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25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基地已运营</w:t>
            </w:r>
            <w:r>
              <w:rPr>
                <w:rFonts w:ascii="宋体" w:hAnsi="宋体"/>
                <w:szCs w:val="21"/>
              </w:rPr>
              <w:t>时间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（年）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基地服务内容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（可多选）</w:t>
            </w:r>
          </w:p>
        </w:tc>
        <w:tc>
          <w:tcPr>
            <w:tcW w:w="7009" w:type="dxa"/>
            <w:gridSpan w:val="14"/>
            <w:noWrap w:val="0"/>
            <w:vAlign w:val="center"/>
          </w:tcPr>
          <w:p>
            <w:pPr>
              <w:spacing w:line="360" w:lineRule="exact"/>
              <w:ind w:left="105" w:leftChar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□创业培训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开业指导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政策咨询  </w:t>
            </w:r>
            <w:r>
              <w:rPr>
                <w:rFonts w:ascii="宋体" w:hAnsi="宋体"/>
                <w:szCs w:val="21"/>
              </w:rPr>
              <w:t>□创业</w:t>
            </w:r>
            <w:r>
              <w:rPr>
                <w:rFonts w:hint="eastAsia" w:ascii="宋体" w:hAnsi="宋体"/>
                <w:szCs w:val="21"/>
              </w:rPr>
              <w:t xml:space="preserve">实训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风险考核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项目推介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融资支持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商务代理  </w:t>
            </w:r>
            <w:r>
              <w:rPr>
                <w:rFonts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孵化</w:t>
            </w:r>
            <w:r>
              <w:rPr>
                <w:rFonts w:hint="eastAsia" w:ascii="宋体" w:hAnsi="宋体"/>
                <w:szCs w:val="21"/>
              </w:rPr>
              <w:t>场地</w:t>
            </w:r>
            <w:r>
              <w:rPr>
                <w:rFonts w:ascii="宋体" w:hAnsi="宋体"/>
                <w:szCs w:val="21"/>
              </w:rPr>
              <w:t>面积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（平方米）</w:t>
            </w:r>
          </w:p>
        </w:tc>
        <w:tc>
          <w:tcPr>
            <w:tcW w:w="25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公共服务区面积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（平方米）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pacing w:val="-12"/>
                <w:szCs w:val="21"/>
              </w:rPr>
              <w:t>可</w:t>
            </w:r>
            <w:r>
              <w:rPr>
                <w:rFonts w:hint="eastAsia" w:ascii="宋体" w:hAnsi="宋体"/>
                <w:spacing w:val="-12"/>
                <w:szCs w:val="21"/>
              </w:rPr>
              <w:t>容纳</w:t>
            </w:r>
            <w:r>
              <w:rPr>
                <w:rFonts w:ascii="宋体" w:hAnsi="宋体"/>
                <w:spacing w:val="-12"/>
                <w:szCs w:val="21"/>
              </w:rPr>
              <w:t>创业实体数量</w:t>
            </w:r>
            <w:r>
              <w:rPr>
                <w:rFonts w:ascii="宋体" w:hAnsi="宋体"/>
                <w:spacing w:val="-9"/>
                <w:szCs w:val="21"/>
              </w:rPr>
              <w:t>（个）</w:t>
            </w:r>
          </w:p>
        </w:tc>
        <w:tc>
          <w:tcPr>
            <w:tcW w:w="25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现入驻</w:t>
            </w:r>
            <w:r>
              <w:rPr>
                <w:rFonts w:ascii="宋体" w:hAnsi="宋体"/>
                <w:szCs w:val="21"/>
              </w:rPr>
              <w:t>创业实体数</w:t>
            </w:r>
            <w:r>
              <w:rPr>
                <w:rFonts w:hint="eastAsia" w:ascii="宋体" w:hAnsi="宋体"/>
                <w:szCs w:val="21"/>
              </w:rPr>
              <w:t>量</w:t>
            </w:r>
            <w:r>
              <w:rPr>
                <w:rFonts w:ascii="宋体" w:hAnsi="宋体"/>
                <w:szCs w:val="21"/>
              </w:rPr>
              <w:t>（个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75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孵化基地发展情况介绍（可另附页）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9175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175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从事相关工作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时间（年）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75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已入驻创业实体名册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11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（企业或个体工商户）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11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入驻时间</w:t>
            </w:r>
          </w:p>
        </w:tc>
        <w:tc>
          <w:tcPr>
            <w:tcW w:w="12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房屋租赁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（须填一个及以上）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4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申报单位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承诺</w:t>
            </w:r>
          </w:p>
        </w:tc>
        <w:tc>
          <w:tcPr>
            <w:tcW w:w="7534" w:type="dxa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本单位无不良信用记录、无违法记录，申请材料真实可靠。如有不实，由本单位承担所有后果和责任。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法定代表人签字：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5520" w:firstLineChars="23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（盖章）</w:t>
            </w:r>
          </w:p>
          <w:p>
            <w:pPr>
              <w:spacing w:line="0" w:lineRule="atLeas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                      </w:t>
            </w:r>
            <w:r>
              <w:rPr>
                <w:rFonts w:ascii="仿宋_GB2312" w:hAnsi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14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区公共就业服务机构初审意见</w:t>
            </w:r>
          </w:p>
        </w:tc>
        <w:tc>
          <w:tcPr>
            <w:tcW w:w="7534" w:type="dxa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rPr>
          <w:rFonts w:hint="eastAsia"/>
          <w:sz w:val="24"/>
        </w:rPr>
        <w:sectPr>
          <w:footerReference r:id="rId4" w:type="first"/>
          <w:footerReference r:id="rId3" w:type="default"/>
          <w:pgSz w:w="11906" w:h="16838"/>
          <w:pgMar w:top="1418" w:right="1474" w:bottom="1418" w:left="1588" w:header="1304" w:footer="1418" w:gutter="0"/>
          <w:cols w:space="720" w:num="1"/>
          <w:titlePg/>
          <w:docGrid w:linePitch="579" w:charSpace="-849"/>
        </w:sectPr>
      </w:pPr>
      <w:r>
        <w:rPr>
          <w:rFonts w:hint="eastAsia"/>
        </w:rPr>
        <w:t>本表一式两份，市、区公共就业服务机构各存一份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32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0E55"/>
    <w:rsid w:val="17C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2021-05-13T08:39:01Z</dcterms:created>
  <dc:creator>yckj</dc:creator>
  <cp:lastModifiedBy>崔浩</cp:lastModifiedBy>
  <dcterms:modified xsi:type="dcterms:W3CDTF">2021-05-13T08:39:50Z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77255DCF146B46B9B09B478035B1C78F</vt:lpwstr>
  </property>
</Properties>
</file>