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rPr>
        <w:t>4</w:t>
      </w:r>
      <w:bookmarkStart w:id="1" w:name="_GoBack"/>
      <w:bookmarkEnd w:id="1"/>
    </w:p>
    <w:p>
      <w:pPr>
        <w:snapToGrid w:val="0"/>
        <w:spacing w:line="360" w:lineRule="auto"/>
        <w:rPr>
          <w:rFonts w:ascii="仿宋" w:hAnsi="仿宋" w:eastAsia="仿宋"/>
          <w:sz w:val="32"/>
          <w:szCs w:val="32"/>
        </w:rPr>
      </w:pPr>
    </w:p>
    <w:p>
      <w:pPr>
        <w:snapToGrid w:val="0"/>
        <w:spacing w:line="360" w:lineRule="auto"/>
        <w:jc w:val="center"/>
        <w:rPr>
          <w:rFonts w:ascii="仿宋" w:hAnsi="仿宋" w:eastAsia="仿宋"/>
          <w:spacing w:val="10"/>
          <w:sz w:val="32"/>
          <w:szCs w:val="32"/>
        </w:rPr>
      </w:pPr>
      <w:r>
        <w:rPr>
          <w:rFonts w:hint="eastAsia" w:ascii="仿宋" w:hAnsi="仿宋" w:eastAsia="仿宋"/>
          <w:sz w:val="32"/>
          <w:szCs w:val="32"/>
        </w:rPr>
        <w:t>深圳市科技计划项目专项审计报告（样本）</w:t>
      </w:r>
    </w:p>
    <w:p>
      <w:pPr>
        <w:snapToGrid w:val="0"/>
        <w:spacing w:line="480" w:lineRule="exact"/>
        <w:jc w:val="center"/>
        <w:rPr>
          <w:rFonts w:ascii="仿宋" w:hAnsi="仿宋" w:eastAsia="仿宋"/>
          <w:spacing w:val="10"/>
          <w:sz w:val="32"/>
          <w:szCs w:val="32"/>
        </w:rPr>
      </w:pPr>
      <w:r>
        <w:rPr>
          <w:rFonts w:hint="eastAsia" w:ascii="仿宋" w:hAnsi="仿宋" w:eastAsia="仿宋"/>
          <w:b/>
          <w:sz w:val="32"/>
          <w:szCs w:val="32"/>
        </w:rPr>
        <w:t>××××××××××公司</w:t>
      </w:r>
    </w:p>
    <w:p>
      <w:pPr>
        <w:snapToGrid w:val="0"/>
        <w:spacing w:line="480" w:lineRule="exact"/>
        <w:jc w:val="center"/>
        <w:rPr>
          <w:rFonts w:ascii="仿宋" w:hAnsi="仿宋" w:eastAsia="仿宋"/>
          <w:spacing w:val="10"/>
          <w:sz w:val="32"/>
          <w:szCs w:val="32"/>
        </w:rPr>
      </w:pPr>
      <w:r>
        <w:rPr>
          <w:rFonts w:hint="eastAsia" w:ascii="仿宋" w:hAnsi="仿宋" w:eastAsia="仿宋"/>
          <w:b/>
          <w:sz w:val="32"/>
          <w:szCs w:val="32"/>
        </w:rPr>
        <w:t>×× 年××月××日至×× 年××月××日</w:t>
      </w:r>
    </w:p>
    <w:p>
      <w:pPr>
        <w:snapToGrid w:val="0"/>
        <w:spacing w:line="480" w:lineRule="exact"/>
        <w:jc w:val="center"/>
        <w:rPr>
          <w:rFonts w:ascii="仿宋" w:hAnsi="仿宋" w:eastAsia="仿宋"/>
          <w:spacing w:val="10"/>
          <w:sz w:val="32"/>
          <w:szCs w:val="32"/>
        </w:rPr>
      </w:pPr>
      <w:r>
        <w:rPr>
          <w:rFonts w:hint="eastAsia" w:ascii="仿宋" w:hAnsi="仿宋" w:eastAsia="仿宋"/>
          <w:b/>
          <w:sz w:val="32"/>
          <w:szCs w:val="32"/>
        </w:rPr>
        <w:t>承担“ ××”项目</w:t>
      </w:r>
    </w:p>
    <w:p>
      <w:pPr>
        <w:spacing w:line="480" w:lineRule="exact"/>
        <w:jc w:val="center"/>
        <w:rPr>
          <w:rFonts w:ascii="仿宋" w:hAnsi="仿宋" w:eastAsia="仿宋"/>
          <w:b/>
          <w:sz w:val="32"/>
          <w:szCs w:val="32"/>
        </w:rPr>
      </w:pPr>
      <w:r>
        <w:rPr>
          <w:rFonts w:hint="eastAsia" w:ascii="仿宋" w:hAnsi="仿宋" w:eastAsia="仿宋"/>
          <w:b/>
          <w:sz w:val="32"/>
          <w:szCs w:val="32"/>
        </w:rPr>
        <w:t>的财务执行情况明细表及审计报告</w:t>
      </w:r>
    </w:p>
    <w:p>
      <w:pPr>
        <w:rPr>
          <w:rFonts w:ascii="仿宋" w:hAnsi="仿宋" w:eastAsia="仿宋"/>
          <w:sz w:val="32"/>
          <w:szCs w:val="32"/>
        </w:rPr>
      </w:pPr>
    </w:p>
    <w:tbl>
      <w:tblPr>
        <w:tblStyle w:val="4"/>
        <w:tblW w:w="7920" w:type="dxa"/>
        <w:tblInd w:w="284" w:type="dxa"/>
        <w:tblLayout w:type="fixed"/>
        <w:tblCellMar>
          <w:top w:w="0" w:type="dxa"/>
          <w:left w:w="108" w:type="dxa"/>
          <w:bottom w:w="0" w:type="dxa"/>
          <w:right w:w="108" w:type="dxa"/>
        </w:tblCellMar>
      </w:tblPr>
      <w:tblGrid>
        <w:gridCol w:w="540"/>
        <w:gridCol w:w="3600"/>
        <w:gridCol w:w="2520"/>
        <w:gridCol w:w="1260"/>
      </w:tblGrid>
      <w:tr>
        <w:tblPrEx>
          <w:tblCellMar>
            <w:top w:w="0" w:type="dxa"/>
            <w:left w:w="108" w:type="dxa"/>
            <w:bottom w:w="0" w:type="dxa"/>
            <w:right w:w="108" w:type="dxa"/>
          </w:tblCellMar>
        </w:tblPrEx>
        <w:trPr>
          <w:cantSplit/>
        </w:trPr>
        <w:tc>
          <w:tcPr>
            <w:tcW w:w="4140" w:type="dxa"/>
            <w:gridSpan w:val="2"/>
            <w:tcBorders>
              <w:bottom w:val="single" w:color="auto" w:sz="4" w:space="0"/>
            </w:tcBorders>
          </w:tcPr>
          <w:p>
            <w:pPr>
              <w:spacing w:line="460" w:lineRule="exact"/>
              <w:jc w:val="center"/>
              <w:rPr>
                <w:rFonts w:ascii="仿宋" w:hAnsi="仿宋" w:eastAsia="仿宋"/>
                <w:b/>
                <w:bCs/>
                <w:sz w:val="24"/>
              </w:rPr>
            </w:pPr>
            <w:r>
              <w:rPr>
                <w:rFonts w:hint="eastAsia" w:ascii="仿宋" w:hAnsi="仿宋" w:eastAsia="仿宋"/>
                <w:b/>
                <w:bCs/>
                <w:sz w:val="24"/>
              </w:rPr>
              <w:t>目   录</w:t>
            </w:r>
          </w:p>
        </w:tc>
        <w:tc>
          <w:tcPr>
            <w:tcW w:w="2520" w:type="dxa"/>
          </w:tcPr>
          <w:p>
            <w:pPr>
              <w:spacing w:line="520" w:lineRule="exact"/>
              <w:rPr>
                <w:rFonts w:ascii="仿宋" w:hAnsi="仿宋" w:eastAsia="仿宋"/>
                <w:spacing w:val="10"/>
                <w:sz w:val="24"/>
              </w:rPr>
            </w:pPr>
          </w:p>
        </w:tc>
        <w:tc>
          <w:tcPr>
            <w:tcW w:w="1260" w:type="dxa"/>
            <w:tcBorders>
              <w:bottom w:val="single" w:color="auto" w:sz="4" w:space="0"/>
            </w:tcBorders>
          </w:tcPr>
          <w:p>
            <w:pPr>
              <w:tabs>
                <w:tab w:val="left" w:pos="207"/>
              </w:tabs>
              <w:spacing w:line="520" w:lineRule="exact"/>
              <w:ind w:hanging="31"/>
              <w:jc w:val="center"/>
              <w:rPr>
                <w:rFonts w:ascii="仿宋" w:hAnsi="仿宋" w:eastAsia="仿宋"/>
                <w:b/>
                <w:bCs/>
                <w:spacing w:val="10"/>
                <w:sz w:val="24"/>
              </w:rPr>
            </w:pPr>
            <w:r>
              <w:rPr>
                <w:rFonts w:hint="eastAsia" w:ascii="仿宋" w:hAnsi="仿宋" w:eastAsia="仿宋"/>
                <w:b/>
                <w:bCs/>
                <w:sz w:val="24"/>
              </w:rPr>
              <w:t>页  码</w:t>
            </w:r>
          </w:p>
        </w:tc>
      </w:tr>
      <w:tr>
        <w:tblPrEx>
          <w:tblCellMar>
            <w:top w:w="0" w:type="dxa"/>
            <w:left w:w="108" w:type="dxa"/>
            <w:bottom w:w="0" w:type="dxa"/>
            <w:right w:w="108" w:type="dxa"/>
          </w:tblCellMar>
        </w:tblPrEx>
        <w:trPr>
          <w:cantSplit/>
        </w:trPr>
        <w:tc>
          <w:tcPr>
            <w:tcW w:w="6660" w:type="dxa"/>
            <w:gridSpan w:val="3"/>
          </w:tcPr>
          <w:p>
            <w:pPr>
              <w:spacing w:line="460" w:lineRule="exact"/>
              <w:jc w:val="left"/>
              <w:rPr>
                <w:rFonts w:ascii="仿宋" w:hAnsi="仿宋" w:eastAsia="仿宋"/>
                <w:sz w:val="24"/>
              </w:rPr>
            </w:pPr>
            <w:r>
              <w:rPr>
                <w:rFonts w:hint="eastAsia" w:ascii="仿宋" w:hAnsi="仿宋" w:eastAsia="仿宋"/>
                <w:sz w:val="24"/>
              </w:rPr>
              <w:t>一、审计报告</w:t>
            </w:r>
          </w:p>
        </w:tc>
        <w:tc>
          <w:tcPr>
            <w:tcW w:w="1260" w:type="dxa"/>
            <w:tcBorders>
              <w:top w:val="single" w:color="auto" w:sz="4" w:space="0"/>
            </w:tcBorders>
          </w:tcPr>
          <w:p>
            <w:pPr>
              <w:tabs>
                <w:tab w:val="left" w:pos="207"/>
              </w:tabs>
              <w:spacing w:line="520" w:lineRule="exact"/>
              <w:ind w:hanging="31"/>
              <w:jc w:val="center"/>
              <w:rPr>
                <w:rFonts w:ascii="仿宋" w:hAnsi="仿宋" w:eastAsia="仿宋"/>
                <w:spacing w:val="10"/>
                <w:sz w:val="24"/>
              </w:rPr>
            </w:pPr>
          </w:p>
        </w:tc>
      </w:tr>
      <w:tr>
        <w:tblPrEx>
          <w:tblCellMar>
            <w:top w:w="0" w:type="dxa"/>
            <w:left w:w="108" w:type="dxa"/>
            <w:bottom w:w="0" w:type="dxa"/>
            <w:right w:w="108" w:type="dxa"/>
          </w:tblCellMar>
        </w:tblPrEx>
        <w:trPr>
          <w:cantSplit/>
          <w:trHeight w:val="395" w:hRule="atLeast"/>
        </w:trPr>
        <w:tc>
          <w:tcPr>
            <w:tcW w:w="6660" w:type="dxa"/>
            <w:gridSpan w:val="3"/>
          </w:tcPr>
          <w:p>
            <w:pPr>
              <w:spacing w:line="460" w:lineRule="exact"/>
              <w:jc w:val="left"/>
              <w:rPr>
                <w:rFonts w:ascii="仿宋" w:hAnsi="仿宋" w:eastAsia="仿宋"/>
                <w:sz w:val="24"/>
              </w:rPr>
            </w:pPr>
            <w:r>
              <w:rPr>
                <w:rFonts w:hint="eastAsia" w:ascii="仿宋" w:hAnsi="仿宋" w:eastAsia="仿宋"/>
                <w:sz w:val="24"/>
              </w:rPr>
              <w:t xml:space="preserve">二、已审项目执行情况明细表及附注  </w:t>
            </w:r>
          </w:p>
        </w:tc>
        <w:tc>
          <w:tcPr>
            <w:tcW w:w="1260" w:type="dxa"/>
          </w:tcPr>
          <w:p>
            <w:pPr>
              <w:tabs>
                <w:tab w:val="left" w:pos="207"/>
                <w:tab w:val="left" w:pos="879"/>
              </w:tabs>
              <w:spacing w:line="520" w:lineRule="exact"/>
              <w:ind w:hanging="31"/>
              <w:jc w:val="center"/>
              <w:rPr>
                <w:rFonts w:ascii="仿宋" w:hAnsi="仿宋" w:eastAsia="仿宋"/>
                <w:spacing w:val="10"/>
                <w:sz w:val="24"/>
              </w:rPr>
            </w:pPr>
          </w:p>
        </w:tc>
      </w:tr>
      <w:tr>
        <w:tblPrEx>
          <w:tblCellMar>
            <w:top w:w="0" w:type="dxa"/>
            <w:left w:w="108" w:type="dxa"/>
            <w:bottom w:w="0" w:type="dxa"/>
            <w:right w:w="108" w:type="dxa"/>
          </w:tblCellMar>
        </w:tblPrEx>
        <w:trPr>
          <w:cantSplit/>
        </w:trPr>
        <w:tc>
          <w:tcPr>
            <w:tcW w:w="540" w:type="dxa"/>
          </w:tcPr>
          <w:p>
            <w:pPr>
              <w:tabs>
                <w:tab w:val="left" w:pos="879"/>
              </w:tabs>
              <w:spacing w:line="520" w:lineRule="exact"/>
              <w:rPr>
                <w:rFonts w:ascii="仿宋" w:hAnsi="仿宋" w:eastAsia="仿宋"/>
                <w:spacing w:val="10"/>
                <w:sz w:val="24"/>
              </w:rPr>
            </w:pPr>
          </w:p>
        </w:tc>
        <w:tc>
          <w:tcPr>
            <w:tcW w:w="6120" w:type="dxa"/>
            <w:gridSpan w:val="2"/>
          </w:tcPr>
          <w:p>
            <w:pPr>
              <w:tabs>
                <w:tab w:val="left" w:pos="879"/>
              </w:tabs>
              <w:spacing w:line="520" w:lineRule="exact"/>
              <w:rPr>
                <w:rFonts w:ascii="仿宋" w:hAnsi="仿宋" w:eastAsia="仿宋"/>
                <w:spacing w:val="10"/>
                <w:sz w:val="24"/>
              </w:rPr>
            </w:pPr>
            <w:r>
              <w:rPr>
                <w:rFonts w:hint="eastAsia" w:ascii="仿宋" w:hAnsi="仿宋" w:eastAsia="仿宋"/>
                <w:spacing w:val="10"/>
                <w:sz w:val="24"/>
              </w:rPr>
              <w:t>1．</w:t>
            </w:r>
            <w:r>
              <w:rPr>
                <w:rFonts w:hint="eastAsia" w:ascii="仿宋" w:hAnsi="仿宋" w:eastAsia="仿宋"/>
                <w:sz w:val="24"/>
              </w:rPr>
              <w:t>预算支出</w:t>
            </w:r>
            <w:r>
              <w:rPr>
                <w:rFonts w:ascii="仿宋" w:hAnsi="仿宋" w:eastAsia="仿宋"/>
                <w:sz w:val="24"/>
              </w:rPr>
              <w:t>情况</w:t>
            </w:r>
            <w:r>
              <w:rPr>
                <w:rFonts w:hint="eastAsia" w:ascii="仿宋" w:hAnsi="仿宋" w:eastAsia="仿宋"/>
                <w:sz w:val="24"/>
              </w:rPr>
              <w:t>明细表</w:t>
            </w:r>
          </w:p>
        </w:tc>
        <w:tc>
          <w:tcPr>
            <w:tcW w:w="1260" w:type="dxa"/>
          </w:tcPr>
          <w:p>
            <w:pPr>
              <w:tabs>
                <w:tab w:val="left" w:pos="207"/>
                <w:tab w:val="left" w:pos="879"/>
              </w:tabs>
              <w:spacing w:line="520" w:lineRule="exact"/>
              <w:ind w:hanging="31"/>
              <w:jc w:val="center"/>
              <w:rPr>
                <w:rFonts w:ascii="仿宋" w:hAnsi="仿宋" w:eastAsia="仿宋"/>
                <w:spacing w:val="10"/>
                <w:sz w:val="24"/>
              </w:rPr>
            </w:pPr>
          </w:p>
        </w:tc>
      </w:tr>
      <w:tr>
        <w:tblPrEx>
          <w:tblCellMar>
            <w:top w:w="0" w:type="dxa"/>
            <w:left w:w="108" w:type="dxa"/>
            <w:bottom w:w="0" w:type="dxa"/>
            <w:right w:w="108" w:type="dxa"/>
          </w:tblCellMar>
        </w:tblPrEx>
        <w:trPr>
          <w:cantSplit/>
          <w:trHeight w:val="349" w:hRule="atLeast"/>
        </w:trPr>
        <w:tc>
          <w:tcPr>
            <w:tcW w:w="540" w:type="dxa"/>
          </w:tcPr>
          <w:p>
            <w:pPr>
              <w:tabs>
                <w:tab w:val="left" w:pos="879"/>
              </w:tabs>
              <w:spacing w:line="520" w:lineRule="exact"/>
              <w:rPr>
                <w:rFonts w:ascii="仿宋" w:hAnsi="仿宋" w:eastAsia="仿宋"/>
                <w:spacing w:val="10"/>
                <w:sz w:val="24"/>
              </w:rPr>
            </w:pPr>
          </w:p>
        </w:tc>
        <w:tc>
          <w:tcPr>
            <w:tcW w:w="6120" w:type="dxa"/>
            <w:gridSpan w:val="2"/>
          </w:tcPr>
          <w:p>
            <w:pPr>
              <w:tabs>
                <w:tab w:val="left" w:pos="879"/>
              </w:tabs>
              <w:spacing w:line="520" w:lineRule="exact"/>
              <w:rPr>
                <w:rFonts w:ascii="仿宋" w:hAnsi="仿宋" w:eastAsia="仿宋"/>
                <w:spacing w:val="10"/>
                <w:sz w:val="24"/>
              </w:rPr>
            </w:pPr>
            <w:r>
              <w:rPr>
                <w:rFonts w:hint="eastAsia" w:ascii="仿宋" w:hAnsi="仿宋" w:eastAsia="仿宋"/>
                <w:spacing w:val="10"/>
                <w:sz w:val="24"/>
              </w:rPr>
              <w:t>2．</w:t>
            </w:r>
            <w:r>
              <w:rPr>
                <w:rFonts w:hint="eastAsia" w:ascii="仿宋" w:hAnsi="仿宋" w:eastAsia="仿宋"/>
                <w:sz w:val="24"/>
              </w:rPr>
              <w:t>预算</w:t>
            </w:r>
            <w:r>
              <w:rPr>
                <w:rFonts w:ascii="仿宋" w:hAnsi="仿宋" w:eastAsia="仿宋"/>
                <w:sz w:val="24"/>
              </w:rPr>
              <w:t>支出差异说明</w:t>
            </w:r>
          </w:p>
        </w:tc>
        <w:tc>
          <w:tcPr>
            <w:tcW w:w="1260" w:type="dxa"/>
          </w:tcPr>
          <w:p>
            <w:pPr>
              <w:tabs>
                <w:tab w:val="left" w:pos="207"/>
                <w:tab w:val="left" w:pos="879"/>
              </w:tabs>
              <w:spacing w:line="520" w:lineRule="exact"/>
              <w:ind w:hanging="31"/>
              <w:jc w:val="center"/>
              <w:rPr>
                <w:rFonts w:ascii="仿宋" w:hAnsi="仿宋" w:eastAsia="仿宋"/>
                <w:spacing w:val="10"/>
                <w:sz w:val="24"/>
              </w:rPr>
            </w:pPr>
          </w:p>
        </w:tc>
      </w:tr>
      <w:tr>
        <w:tblPrEx>
          <w:tblCellMar>
            <w:top w:w="0" w:type="dxa"/>
            <w:left w:w="108" w:type="dxa"/>
            <w:bottom w:w="0" w:type="dxa"/>
            <w:right w:w="108" w:type="dxa"/>
          </w:tblCellMar>
        </w:tblPrEx>
        <w:trPr>
          <w:cantSplit/>
          <w:trHeight w:val="349" w:hRule="atLeast"/>
        </w:trPr>
        <w:tc>
          <w:tcPr>
            <w:tcW w:w="540" w:type="dxa"/>
          </w:tcPr>
          <w:p>
            <w:pPr>
              <w:tabs>
                <w:tab w:val="left" w:pos="879"/>
              </w:tabs>
              <w:spacing w:line="520" w:lineRule="exact"/>
              <w:rPr>
                <w:rFonts w:ascii="仿宋" w:hAnsi="仿宋" w:eastAsia="仿宋"/>
                <w:sz w:val="24"/>
              </w:rPr>
            </w:pPr>
          </w:p>
        </w:tc>
        <w:tc>
          <w:tcPr>
            <w:tcW w:w="6120" w:type="dxa"/>
            <w:gridSpan w:val="2"/>
          </w:tcPr>
          <w:p>
            <w:pPr>
              <w:tabs>
                <w:tab w:val="left" w:pos="879"/>
              </w:tabs>
              <w:spacing w:line="520" w:lineRule="exact"/>
              <w:rPr>
                <w:rFonts w:ascii="仿宋" w:hAnsi="仿宋" w:eastAsia="仿宋"/>
                <w:sz w:val="24"/>
              </w:rPr>
            </w:pPr>
            <w:r>
              <w:rPr>
                <w:rFonts w:hint="eastAsia" w:ascii="仿宋" w:hAnsi="仿宋" w:eastAsia="仿宋"/>
                <w:sz w:val="24"/>
              </w:rPr>
              <w:t>3．市</w:t>
            </w:r>
            <w:r>
              <w:rPr>
                <w:rFonts w:ascii="仿宋" w:hAnsi="仿宋" w:eastAsia="仿宋"/>
                <w:sz w:val="24"/>
              </w:rPr>
              <w:t>财政资助</w:t>
            </w:r>
            <w:r>
              <w:rPr>
                <w:rFonts w:hint="eastAsia" w:ascii="仿宋" w:hAnsi="仿宋" w:eastAsia="仿宋"/>
                <w:sz w:val="24"/>
              </w:rPr>
              <w:t>购置设备费明细表</w:t>
            </w:r>
          </w:p>
        </w:tc>
        <w:tc>
          <w:tcPr>
            <w:tcW w:w="1260" w:type="dxa"/>
          </w:tcPr>
          <w:p>
            <w:pPr>
              <w:tabs>
                <w:tab w:val="left" w:pos="207"/>
                <w:tab w:val="left" w:pos="879"/>
              </w:tabs>
              <w:spacing w:line="520" w:lineRule="exact"/>
              <w:ind w:hanging="31"/>
              <w:jc w:val="center"/>
              <w:rPr>
                <w:rFonts w:ascii="仿宋" w:hAnsi="仿宋" w:eastAsia="仿宋"/>
                <w:sz w:val="24"/>
              </w:rPr>
            </w:pPr>
          </w:p>
        </w:tc>
      </w:tr>
      <w:tr>
        <w:tblPrEx>
          <w:tblCellMar>
            <w:top w:w="0" w:type="dxa"/>
            <w:left w:w="108" w:type="dxa"/>
            <w:bottom w:w="0" w:type="dxa"/>
            <w:right w:w="108" w:type="dxa"/>
          </w:tblCellMar>
        </w:tblPrEx>
        <w:trPr>
          <w:cantSplit/>
          <w:trHeight w:val="349" w:hRule="atLeast"/>
        </w:trPr>
        <w:tc>
          <w:tcPr>
            <w:tcW w:w="540" w:type="dxa"/>
          </w:tcPr>
          <w:p>
            <w:pPr>
              <w:tabs>
                <w:tab w:val="left" w:pos="879"/>
              </w:tabs>
              <w:spacing w:line="520" w:lineRule="exact"/>
              <w:rPr>
                <w:rFonts w:ascii="仿宋" w:hAnsi="仿宋" w:eastAsia="仿宋"/>
                <w:spacing w:val="10"/>
                <w:sz w:val="24"/>
              </w:rPr>
            </w:pPr>
          </w:p>
        </w:tc>
        <w:tc>
          <w:tcPr>
            <w:tcW w:w="6120" w:type="dxa"/>
            <w:gridSpan w:val="2"/>
          </w:tcPr>
          <w:p>
            <w:pPr>
              <w:tabs>
                <w:tab w:val="left" w:pos="879"/>
              </w:tabs>
              <w:spacing w:line="520" w:lineRule="exact"/>
              <w:rPr>
                <w:rFonts w:ascii="仿宋" w:hAnsi="仿宋" w:eastAsia="仿宋"/>
                <w:spacing w:val="10"/>
                <w:sz w:val="24"/>
              </w:rPr>
            </w:pPr>
            <w:r>
              <w:rPr>
                <w:rFonts w:hint="eastAsia" w:ascii="仿宋" w:hAnsi="仿宋" w:eastAsia="仿宋"/>
                <w:spacing w:val="10"/>
                <w:sz w:val="24"/>
              </w:rPr>
              <w:t>4．承担</w:t>
            </w:r>
            <w:r>
              <w:rPr>
                <w:rFonts w:ascii="仿宋" w:hAnsi="仿宋" w:eastAsia="仿宋"/>
                <w:spacing w:val="10"/>
                <w:sz w:val="24"/>
              </w:rPr>
              <w:t>单位自筹</w:t>
            </w:r>
            <w:r>
              <w:rPr>
                <w:rFonts w:hint="eastAsia" w:ascii="仿宋" w:hAnsi="仿宋" w:eastAsia="仿宋"/>
                <w:sz w:val="24"/>
              </w:rPr>
              <w:t>购置设备费明细表</w:t>
            </w:r>
          </w:p>
        </w:tc>
        <w:tc>
          <w:tcPr>
            <w:tcW w:w="1260" w:type="dxa"/>
          </w:tcPr>
          <w:p>
            <w:pPr>
              <w:tabs>
                <w:tab w:val="left" w:pos="207"/>
                <w:tab w:val="left" w:pos="879"/>
              </w:tabs>
              <w:spacing w:line="520" w:lineRule="exact"/>
              <w:ind w:hanging="31"/>
              <w:jc w:val="center"/>
              <w:rPr>
                <w:rFonts w:ascii="仿宋" w:hAnsi="仿宋" w:eastAsia="仿宋"/>
                <w:spacing w:val="10"/>
                <w:sz w:val="24"/>
              </w:rPr>
            </w:pPr>
          </w:p>
        </w:tc>
      </w:tr>
      <w:tr>
        <w:tblPrEx>
          <w:tblCellMar>
            <w:top w:w="0" w:type="dxa"/>
            <w:left w:w="108" w:type="dxa"/>
            <w:bottom w:w="0" w:type="dxa"/>
            <w:right w:w="108" w:type="dxa"/>
          </w:tblCellMar>
        </w:tblPrEx>
        <w:trPr>
          <w:cantSplit/>
          <w:trHeight w:val="349" w:hRule="atLeast"/>
        </w:trPr>
        <w:tc>
          <w:tcPr>
            <w:tcW w:w="540" w:type="dxa"/>
          </w:tcPr>
          <w:p>
            <w:pPr>
              <w:tabs>
                <w:tab w:val="left" w:pos="879"/>
              </w:tabs>
              <w:spacing w:line="520" w:lineRule="exact"/>
              <w:rPr>
                <w:rFonts w:ascii="仿宋" w:hAnsi="仿宋" w:eastAsia="仿宋"/>
                <w:spacing w:val="10"/>
                <w:sz w:val="24"/>
              </w:rPr>
            </w:pPr>
          </w:p>
        </w:tc>
        <w:tc>
          <w:tcPr>
            <w:tcW w:w="6120" w:type="dxa"/>
            <w:gridSpan w:val="2"/>
          </w:tcPr>
          <w:p>
            <w:pPr>
              <w:tabs>
                <w:tab w:val="left" w:pos="879"/>
              </w:tabs>
              <w:spacing w:line="520" w:lineRule="exact"/>
              <w:rPr>
                <w:rFonts w:ascii="仿宋" w:hAnsi="仿宋" w:eastAsia="仿宋"/>
                <w:spacing w:val="10"/>
                <w:sz w:val="24"/>
              </w:rPr>
            </w:pPr>
            <w:r>
              <w:rPr>
                <w:rFonts w:hint="eastAsia" w:ascii="仿宋" w:hAnsi="仿宋" w:eastAsia="仿宋"/>
                <w:spacing w:val="10"/>
                <w:sz w:val="24"/>
              </w:rPr>
              <w:t>5．</w:t>
            </w:r>
            <w:r>
              <w:rPr>
                <w:rFonts w:hint="eastAsia" w:ascii="仿宋" w:hAnsi="仿宋" w:eastAsia="仿宋"/>
                <w:sz w:val="24"/>
              </w:rPr>
              <w:t>市</w:t>
            </w:r>
            <w:r>
              <w:rPr>
                <w:rFonts w:ascii="仿宋" w:hAnsi="仿宋" w:eastAsia="仿宋"/>
                <w:sz w:val="24"/>
              </w:rPr>
              <w:t>财政资助</w:t>
            </w:r>
            <w:r>
              <w:rPr>
                <w:rFonts w:hint="eastAsia" w:ascii="仿宋" w:hAnsi="仿宋" w:eastAsia="仿宋"/>
                <w:sz w:val="24"/>
              </w:rPr>
              <w:t>试</w:t>
            </w:r>
            <w:r>
              <w:rPr>
                <w:rFonts w:ascii="仿宋" w:hAnsi="仿宋" w:eastAsia="仿宋"/>
                <w:sz w:val="24"/>
              </w:rPr>
              <w:t>制</w:t>
            </w:r>
            <w:r>
              <w:rPr>
                <w:rFonts w:hint="eastAsia" w:ascii="仿宋" w:hAnsi="仿宋" w:eastAsia="仿宋"/>
                <w:sz w:val="24"/>
              </w:rPr>
              <w:t>设备费明细表</w:t>
            </w:r>
          </w:p>
        </w:tc>
        <w:tc>
          <w:tcPr>
            <w:tcW w:w="1260" w:type="dxa"/>
          </w:tcPr>
          <w:p>
            <w:pPr>
              <w:tabs>
                <w:tab w:val="left" w:pos="207"/>
                <w:tab w:val="left" w:pos="879"/>
              </w:tabs>
              <w:spacing w:line="520" w:lineRule="exact"/>
              <w:ind w:hanging="31"/>
              <w:jc w:val="center"/>
              <w:rPr>
                <w:rFonts w:ascii="仿宋" w:hAnsi="仿宋" w:eastAsia="仿宋"/>
                <w:spacing w:val="10"/>
                <w:sz w:val="24"/>
              </w:rPr>
            </w:pPr>
          </w:p>
        </w:tc>
      </w:tr>
      <w:tr>
        <w:tblPrEx>
          <w:tblCellMar>
            <w:top w:w="0" w:type="dxa"/>
            <w:left w:w="108" w:type="dxa"/>
            <w:bottom w:w="0" w:type="dxa"/>
            <w:right w:w="108" w:type="dxa"/>
          </w:tblCellMar>
        </w:tblPrEx>
        <w:trPr>
          <w:cantSplit/>
          <w:trHeight w:val="349" w:hRule="atLeast"/>
        </w:trPr>
        <w:tc>
          <w:tcPr>
            <w:tcW w:w="540" w:type="dxa"/>
          </w:tcPr>
          <w:p>
            <w:pPr>
              <w:tabs>
                <w:tab w:val="left" w:pos="879"/>
              </w:tabs>
              <w:spacing w:line="520" w:lineRule="exact"/>
              <w:rPr>
                <w:rFonts w:ascii="仿宋" w:hAnsi="仿宋" w:eastAsia="仿宋"/>
                <w:spacing w:val="10"/>
                <w:sz w:val="24"/>
              </w:rPr>
            </w:pPr>
          </w:p>
        </w:tc>
        <w:tc>
          <w:tcPr>
            <w:tcW w:w="6120" w:type="dxa"/>
            <w:gridSpan w:val="2"/>
          </w:tcPr>
          <w:p>
            <w:pPr>
              <w:tabs>
                <w:tab w:val="left" w:pos="879"/>
              </w:tabs>
              <w:spacing w:line="520" w:lineRule="exact"/>
              <w:rPr>
                <w:rFonts w:ascii="仿宋" w:hAnsi="仿宋" w:eastAsia="仿宋"/>
                <w:spacing w:val="10"/>
                <w:sz w:val="24"/>
              </w:rPr>
            </w:pPr>
            <w:r>
              <w:rPr>
                <w:rFonts w:hint="eastAsia" w:ascii="仿宋" w:hAnsi="仿宋" w:eastAsia="仿宋"/>
                <w:spacing w:val="10"/>
                <w:sz w:val="24"/>
              </w:rPr>
              <w:t>6．承担</w:t>
            </w:r>
            <w:r>
              <w:rPr>
                <w:rFonts w:ascii="仿宋" w:hAnsi="仿宋" w:eastAsia="仿宋"/>
                <w:spacing w:val="10"/>
                <w:sz w:val="24"/>
              </w:rPr>
              <w:t>单位自筹</w:t>
            </w:r>
            <w:r>
              <w:rPr>
                <w:rFonts w:hint="eastAsia" w:ascii="仿宋" w:hAnsi="仿宋" w:eastAsia="仿宋"/>
                <w:spacing w:val="10"/>
                <w:sz w:val="24"/>
              </w:rPr>
              <w:t>试制</w:t>
            </w:r>
            <w:r>
              <w:rPr>
                <w:rFonts w:hint="eastAsia" w:ascii="仿宋" w:hAnsi="仿宋" w:eastAsia="仿宋"/>
                <w:sz w:val="24"/>
              </w:rPr>
              <w:t>设备费明细表</w:t>
            </w:r>
          </w:p>
        </w:tc>
        <w:tc>
          <w:tcPr>
            <w:tcW w:w="1260" w:type="dxa"/>
          </w:tcPr>
          <w:p>
            <w:pPr>
              <w:tabs>
                <w:tab w:val="left" w:pos="207"/>
                <w:tab w:val="left" w:pos="879"/>
              </w:tabs>
              <w:spacing w:line="520" w:lineRule="exact"/>
              <w:ind w:hanging="31"/>
              <w:jc w:val="center"/>
              <w:rPr>
                <w:rFonts w:ascii="仿宋" w:hAnsi="仿宋" w:eastAsia="仿宋"/>
                <w:spacing w:val="10"/>
                <w:sz w:val="24"/>
              </w:rPr>
            </w:pPr>
          </w:p>
        </w:tc>
      </w:tr>
      <w:tr>
        <w:tblPrEx>
          <w:tblCellMar>
            <w:top w:w="0" w:type="dxa"/>
            <w:left w:w="108" w:type="dxa"/>
            <w:bottom w:w="0" w:type="dxa"/>
            <w:right w:w="108" w:type="dxa"/>
          </w:tblCellMar>
        </w:tblPrEx>
        <w:trPr>
          <w:cantSplit/>
          <w:trHeight w:val="349" w:hRule="atLeast"/>
        </w:trPr>
        <w:tc>
          <w:tcPr>
            <w:tcW w:w="540" w:type="dxa"/>
          </w:tcPr>
          <w:p>
            <w:pPr>
              <w:tabs>
                <w:tab w:val="left" w:pos="879"/>
              </w:tabs>
              <w:spacing w:line="520" w:lineRule="exact"/>
              <w:rPr>
                <w:rFonts w:ascii="仿宋" w:hAnsi="仿宋" w:eastAsia="仿宋"/>
                <w:spacing w:val="10"/>
                <w:sz w:val="24"/>
              </w:rPr>
            </w:pPr>
          </w:p>
        </w:tc>
        <w:tc>
          <w:tcPr>
            <w:tcW w:w="6120" w:type="dxa"/>
            <w:gridSpan w:val="2"/>
          </w:tcPr>
          <w:p>
            <w:pPr>
              <w:tabs>
                <w:tab w:val="left" w:pos="879"/>
              </w:tabs>
              <w:spacing w:line="520" w:lineRule="exact"/>
              <w:rPr>
                <w:rFonts w:ascii="仿宋" w:hAnsi="仿宋" w:eastAsia="仿宋"/>
                <w:spacing w:val="10"/>
                <w:sz w:val="24"/>
              </w:rPr>
            </w:pPr>
            <w:r>
              <w:rPr>
                <w:rFonts w:hint="eastAsia" w:ascii="仿宋" w:hAnsi="仿宋" w:eastAsia="仿宋"/>
                <w:spacing w:val="10"/>
                <w:sz w:val="24"/>
              </w:rPr>
              <w:t>7．</w:t>
            </w:r>
            <w:r>
              <w:rPr>
                <w:rFonts w:hint="eastAsia" w:ascii="仿宋" w:hAnsi="仿宋" w:eastAsia="仿宋"/>
                <w:sz w:val="24"/>
              </w:rPr>
              <w:t>市</w:t>
            </w:r>
            <w:r>
              <w:rPr>
                <w:rFonts w:ascii="仿宋" w:hAnsi="仿宋" w:eastAsia="仿宋"/>
                <w:sz w:val="24"/>
              </w:rPr>
              <w:t>财政资助</w:t>
            </w:r>
            <w:r>
              <w:rPr>
                <w:rFonts w:hint="eastAsia" w:ascii="仿宋" w:hAnsi="仿宋" w:eastAsia="仿宋"/>
                <w:sz w:val="24"/>
              </w:rPr>
              <w:t>设备改造</w:t>
            </w:r>
            <w:r>
              <w:rPr>
                <w:rFonts w:ascii="仿宋" w:hAnsi="仿宋" w:eastAsia="仿宋"/>
                <w:sz w:val="24"/>
              </w:rPr>
              <w:t>与租赁费明细表</w:t>
            </w:r>
          </w:p>
        </w:tc>
        <w:tc>
          <w:tcPr>
            <w:tcW w:w="1260" w:type="dxa"/>
          </w:tcPr>
          <w:p>
            <w:pPr>
              <w:tabs>
                <w:tab w:val="left" w:pos="207"/>
                <w:tab w:val="left" w:pos="879"/>
              </w:tabs>
              <w:spacing w:line="520" w:lineRule="exact"/>
              <w:ind w:hanging="31"/>
              <w:jc w:val="center"/>
              <w:rPr>
                <w:rFonts w:ascii="仿宋" w:hAnsi="仿宋" w:eastAsia="仿宋"/>
                <w:spacing w:val="10"/>
                <w:sz w:val="24"/>
              </w:rPr>
            </w:pPr>
          </w:p>
        </w:tc>
      </w:tr>
      <w:tr>
        <w:tblPrEx>
          <w:tblCellMar>
            <w:top w:w="0" w:type="dxa"/>
            <w:left w:w="108" w:type="dxa"/>
            <w:bottom w:w="0" w:type="dxa"/>
            <w:right w:w="108" w:type="dxa"/>
          </w:tblCellMar>
        </w:tblPrEx>
        <w:trPr>
          <w:cantSplit/>
          <w:trHeight w:val="349" w:hRule="atLeast"/>
        </w:trPr>
        <w:tc>
          <w:tcPr>
            <w:tcW w:w="540" w:type="dxa"/>
          </w:tcPr>
          <w:p>
            <w:pPr>
              <w:tabs>
                <w:tab w:val="left" w:pos="879"/>
              </w:tabs>
              <w:spacing w:line="520" w:lineRule="exact"/>
              <w:rPr>
                <w:rFonts w:ascii="仿宋" w:hAnsi="仿宋" w:eastAsia="仿宋"/>
                <w:spacing w:val="10"/>
                <w:sz w:val="24"/>
              </w:rPr>
            </w:pPr>
          </w:p>
        </w:tc>
        <w:tc>
          <w:tcPr>
            <w:tcW w:w="6120" w:type="dxa"/>
            <w:gridSpan w:val="2"/>
          </w:tcPr>
          <w:p>
            <w:pPr>
              <w:tabs>
                <w:tab w:val="left" w:pos="879"/>
              </w:tabs>
              <w:spacing w:line="520" w:lineRule="exact"/>
              <w:rPr>
                <w:rFonts w:ascii="仿宋" w:hAnsi="仿宋" w:eastAsia="仿宋"/>
                <w:spacing w:val="10"/>
                <w:sz w:val="24"/>
              </w:rPr>
            </w:pPr>
            <w:r>
              <w:rPr>
                <w:rFonts w:hint="eastAsia" w:ascii="仿宋" w:hAnsi="仿宋" w:eastAsia="仿宋"/>
                <w:spacing w:val="10"/>
                <w:sz w:val="24"/>
              </w:rPr>
              <w:t>8．承担</w:t>
            </w:r>
            <w:r>
              <w:rPr>
                <w:rFonts w:ascii="仿宋" w:hAnsi="仿宋" w:eastAsia="仿宋"/>
                <w:spacing w:val="10"/>
                <w:sz w:val="24"/>
              </w:rPr>
              <w:t>单位自筹</w:t>
            </w:r>
            <w:r>
              <w:rPr>
                <w:rFonts w:hint="eastAsia" w:ascii="仿宋" w:hAnsi="仿宋" w:eastAsia="仿宋"/>
                <w:sz w:val="24"/>
              </w:rPr>
              <w:t>设备改造</w:t>
            </w:r>
            <w:r>
              <w:rPr>
                <w:rFonts w:ascii="仿宋" w:hAnsi="仿宋" w:eastAsia="仿宋"/>
                <w:sz w:val="24"/>
              </w:rPr>
              <w:t>与租赁费明细表</w:t>
            </w:r>
          </w:p>
        </w:tc>
        <w:tc>
          <w:tcPr>
            <w:tcW w:w="1260" w:type="dxa"/>
          </w:tcPr>
          <w:p>
            <w:pPr>
              <w:tabs>
                <w:tab w:val="left" w:pos="207"/>
                <w:tab w:val="left" w:pos="879"/>
              </w:tabs>
              <w:spacing w:line="520" w:lineRule="exact"/>
              <w:ind w:hanging="31"/>
              <w:jc w:val="center"/>
              <w:rPr>
                <w:rFonts w:ascii="仿宋" w:hAnsi="仿宋" w:eastAsia="仿宋"/>
                <w:spacing w:val="10"/>
                <w:sz w:val="24"/>
              </w:rPr>
            </w:pPr>
          </w:p>
        </w:tc>
      </w:tr>
      <w:tr>
        <w:tblPrEx>
          <w:tblCellMar>
            <w:top w:w="0" w:type="dxa"/>
            <w:left w:w="108" w:type="dxa"/>
            <w:bottom w:w="0" w:type="dxa"/>
            <w:right w:w="108" w:type="dxa"/>
          </w:tblCellMar>
        </w:tblPrEx>
        <w:trPr>
          <w:cantSplit/>
          <w:trHeight w:val="349" w:hRule="atLeast"/>
        </w:trPr>
        <w:tc>
          <w:tcPr>
            <w:tcW w:w="540" w:type="dxa"/>
          </w:tcPr>
          <w:p>
            <w:pPr>
              <w:tabs>
                <w:tab w:val="left" w:pos="879"/>
              </w:tabs>
              <w:spacing w:line="520" w:lineRule="exact"/>
              <w:rPr>
                <w:rFonts w:ascii="仿宋" w:hAnsi="仿宋" w:eastAsia="仿宋"/>
                <w:sz w:val="24"/>
              </w:rPr>
            </w:pPr>
          </w:p>
        </w:tc>
        <w:tc>
          <w:tcPr>
            <w:tcW w:w="6120" w:type="dxa"/>
            <w:gridSpan w:val="2"/>
          </w:tcPr>
          <w:p>
            <w:pPr>
              <w:tabs>
                <w:tab w:val="left" w:pos="879"/>
              </w:tabs>
              <w:spacing w:line="520" w:lineRule="exact"/>
              <w:rPr>
                <w:rFonts w:ascii="仿宋" w:hAnsi="仿宋" w:eastAsia="仿宋"/>
                <w:sz w:val="24"/>
              </w:rPr>
            </w:pPr>
            <w:r>
              <w:rPr>
                <w:rFonts w:hint="eastAsia" w:ascii="仿宋" w:hAnsi="仿宋" w:eastAsia="仿宋"/>
                <w:sz w:val="24"/>
              </w:rPr>
              <w:t>9. 市</w:t>
            </w:r>
            <w:r>
              <w:rPr>
                <w:rFonts w:ascii="仿宋" w:hAnsi="仿宋" w:eastAsia="仿宋"/>
                <w:sz w:val="24"/>
              </w:rPr>
              <w:t>财政资助</w:t>
            </w:r>
            <w:r>
              <w:rPr>
                <w:rFonts w:hint="eastAsia" w:ascii="仿宋" w:hAnsi="仿宋" w:eastAsia="仿宋"/>
                <w:sz w:val="24"/>
              </w:rPr>
              <w:t>材料</w:t>
            </w:r>
            <w:r>
              <w:rPr>
                <w:rFonts w:ascii="仿宋" w:hAnsi="仿宋" w:eastAsia="仿宋"/>
                <w:sz w:val="24"/>
              </w:rPr>
              <w:t>费明细表</w:t>
            </w:r>
          </w:p>
        </w:tc>
        <w:tc>
          <w:tcPr>
            <w:tcW w:w="1260" w:type="dxa"/>
          </w:tcPr>
          <w:p>
            <w:pPr>
              <w:tabs>
                <w:tab w:val="left" w:pos="207"/>
                <w:tab w:val="left" w:pos="879"/>
              </w:tabs>
              <w:spacing w:line="520" w:lineRule="exact"/>
              <w:ind w:hanging="31"/>
              <w:jc w:val="center"/>
              <w:rPr>
                <w:rFonts w:ascii="仿宋" w:hAnsi="仿宋" w:eastAsia="仿宋"/>
                <w:sz w:val="24"/>
              </w:rPr>
            </w:pPr>
          </w:p>
        </w:tc>
      </w:tr>
      <w:tr>
        <w:tblPrEx>
          <w:tblCellMar>
            <w:top w:w="0" w:type="dxa"/>
            <w:left w:w="108" w:type="dxa"/>
            <w:bottom w:w="0" w:type="dxa"/>
            <w:right w:w="108" w:type="dxa"/>
          </w:tblCellMar>
        </w:tblPrEx>
        <w:trPr>
          <w:cantSplit/>
          <w:trHeight w:val="327" w:hRule="atLeast"/>
        </w:trPr>
        <w:tc>
          <w:tcPr>
            <w:tcW w:w="6660" w:type="dxa"/>
            <w:gridSpan w:val="3"/>
          </w:tcPr>
          <w:p>
            <w:pPr>
              <w:spacing w:line="460" w:lineRule="exact"/>
              <w:ind w:firstLine="480" w:firstLineChars="200"/>
              <w:jc w:val="left"/>
              <w:rPr>
                <w:rFonts w:ascii="仿宋" w:hAnsi="仿宋" w:eastAsia="仿宋"/>
                <w:sz w:val="24"/>
              </w:rPr>
            </w:pPr>
            <w:r>
              <w:rPr>
                <w:rFonts w:hint="eastAsia" w:ascii="仿宋" w:hAnsi="仿宋" w:eastAsia="仿宋"/>
                <w:sz w:val="24"/>
              </w:rPr>
              <w:t xml:space="preserve">10. </w:t>
            </w:r>
            <w:r>
              <w:rPr>
                <w:rFonts w:hint="eastAsia" w:ascii="仿宋" w:hAnsi="仿宋" w:eastAsia="仿宋"/>
                <w:spacing w:val="10"/>
                <w:sz w:val="24"/>
              </w:rPr>
              <w:t>承担</w:t>
            </w:r>
            <w:r>
              <w:rPr>
                <w:rFonts w:ascii="仿宋" w:hAnsi="仿宋" w:eastAsia="仿宋"/>
                <w:spacing w:val="10"/>
                <w:sz w:val="24"/>
              </w:rPr>
              <w:t>单位自筹</w:t>
            </w:r>
            <w:r>
              <w:rPr>
                <w:rFonts w:hint="eastAsia" w:ascii="仿宋" w:hAnsi="仿宋" w:eastAsia="仿宋"/>
                <w:spacing w:val="10"/>
                <w:sz w:val="24"/>
              </w:rPr>
              <w:t>材料</w:t>
            </w:r>
            <w:r>
              <w:rPr>
                <w:rFonts w:ascii="仿宋" w:hAnsi="仿宋" w:eastAsia="仿宋"/>
                <w:spacing w:val="10"/>
                <w:sz w:val="24"/>
              </w:rPr>
              <w:t>费</w:t>
            </w:r>
            <w:r>
              <w:rPr>
                <w:rFonts w:hint="eastAsia" w:ascii="仿宋" w:hAnsi="仿宋" w:eastAsia="仿宋"/>
                <w:spacing w:val="10"/>
                <w:sz w:val="24"/>
              </w:rPr>
              <w:t>明细</w:t>
            </w:r>
          </w:p>
        </w:tc>
        <w:tc>
          <w:tcPr>
            <w:tcW w:w="1260" w:type="dxa"/>
          </w:tcPr>
          <w:p>
            <w:pPr>
              <w:tabs>
                <w:tab w:val="left" w:pos="207"/>
                <w:tab w:val="left" w:pos="879"/>
              </w:tabs>
              <w:spacing w:line="520" w:lineRule="exact"/>
              <w:ind w:hanging="31"/>
              <w:jc w:val="center"/>
              <w:rPr>
                <w:rFonts w:ascii="仿宋" w:hAnsi="仿宋" w:eastAsia="仿宋"/>
                <w:spacing w:val="10"/>
                <w:sz w:val="24"/>
              </w:rPr>
            </w:pPr>
          </w:p>
        </w:tc>
      </w:tr>
      <w:tr>
        <w:tblPrEx>
          <w:tblCellMar>
            <w:top w:w="0" w:type="dxa"/>
            <w:left w:w="108" w:type="dxa"/>
            <w:bottom w:w="0" w:type="dxa"/>
            <w:right w:w="108" w:type="dxa"/>
          </w:tblCellMar>
        </w:tblPrEx>
        <w:trPr>
          <w:cantSplit/>
          <w:trHeight w:val="327" w:hRule="atLeast"/>
        </w:trPr>
        <w:tc>
          <w:tcPr>
            <w:tcW w:w="6660" w:type="dxa"/>
            <w:gridSpan w:val="3"/>
          </w:tcPr>
          <w:p>
            <w:pPr>
              <w:spacing w:line="460" w:lineRule="exact"/>
              <w:jc w:val="left"/>
              <w:rPr>
                <w:rFonts w:ascii="仿宋" w:hAnsi="仿宋" w:eastAsia="仿宋"/>
                <w:sz w:val="24"/>
              </w:rPr>
            </w:pPr>
            <w:r>
              <w:rPr>
                <w:rFonts w:hint="eastAsia" w:ascii="仿宋" w:hAnsi="仿宋" w:eastAsia="仿宋"/>
                <w:sz w:val="24"/>
              </w:rPr>
              <w:t xml:space="preserve">    </w:t>
            </w:r>
            <w:r>
              <w:rPr>
                <w:rFonts w:ascii="仿宋" w:hAnsi="仿宋" w:eastAsia="仿宋"/>
                <w:sz w:val="24"/>
              </w:rPr>
              <w:t>11.</w:t>
            </w:r>
            <w:r>
              <w:rPr>
                <w:rFonts w:hint="eastAsia" w:ascii="仿宋" w:hAnsi="仿宋" w:eastAsia="仿宋"/>
                <w:sz w:val="24"/>
              </w:rPr>
              <w:t xml:space="preserve"> 市</w:t>
            </w:r>
            <w:r>
              <w:rPr>
                <w:rFonts w:ascii="仿宋" w:hAnsi="仿宋" w:eastAsia="仿宋"/>
                <w:sz w:val="24"/>
              </w:rPr>
              <w:t>财政资助</w:t>
            </w:r>
            <w:r>
              <w:rPr>
                <w:rFonts w:hint="eastAsia" w:ascii="仿宋" w:hAnsi="仿宋" w:eastAsia="仿宋"/>
                <w:sz w:val="24"/>
              </w:rPr>
              <w:t>测试</w:t>
            </w:r>
            <w:r>
              <w:rPr>
                <w:rFonts w:ascii="仿宋" w:hAnsi="仿宋" w:eastAsia="仿宋"/>
                <w:sz w:val="24"/>
              </w:rPr>
              <w:t>化验加工费明细表</w:t>
            </w:r>
          </w:p>
        </w:tc>
        <w:tc>
          <w:tcPr>
            <w:tcW w:w="1260" w:type="dxa"/>
          </w:tcPr>
          <w:p>
            <w:pPr>
              <w:tabs>
                <w:tab w:val="left" w:pos="207"/>
                <w:tab w:val="left" w:pos="879"/>
              </w:tabs>
              <w:spacing w:line="520" w:lineRule="exact"/>
              <w:ind w:hanging="31"/>
              <w:jc w:val="center"/>
              <w:rPr>
                <w:rFonts w:ascii="仿宋" w:hAnsi="仿宋" w:eastAsia="仿宋"/>
                <w:spacing w:val="10"/>
                <w:sz w:val="24"/>
              </w:rPr>
            </w:pPr>
          </w:p>
        </w:tc>
      </w:tr>
      <w:tr>
        <w:tblPrEx>
          <w:tblCellMar>
            <w:top w:w="0" w:type="dxa"/>
            <w:left w:w="108" w:type="dxa"/>
            <w:bottom w:w="0" w:type="dxa"/>
            <w:right w:w="108" w:type="dxa"/>
          </w:tblCellMar>
        </w:tblPrEx>
        <w:trPr>
          <w:cantSplit/>
          <w:trHeight w:val="327" w:hRule="atLeast"/>
        </w:trPr>
        <w:tc>
          <w:tcPr>
            <w:tcW w:w="6660" w:type="dxa"/>
            <w:gridSpan w:val="3"/>
          </w:tcPr>
          <w:p>
            <w:pPr>
              <w:spacing w:line="460" w:lineRule="exact"/>
              <w:jc w:val="left"/>
              <w:rPr>
                <w:rFonts w:ascii="仿宋" w:hAnsi="仿宋" w:eastAsia="仿宋"/>
                <w:sz w:val="24"/>
              </w:rPr>
            </w:pPr>
            <w:r>
              <w:rPr>
                <w:rFonts w:ascii="仿宋" w:hAnsi="仿宋" w:eastAsia="仿宋"/>
                <w:sz w:val="24"/>
              </w:rPr>
              <w:t xml:space="preserve">    12.</w:t>
            </w:r>
            <w:r>
              <w:rPr>
                <w:rFonts w:hint="eastAsia" w:ascii="仿宋" w:hAnsi="仿宋" w:eastAsia="仿宋"/>
                <w:spacing w:val="10"/>
                <w:sz w:val="24"/>
              </w:rPr>
              <w:t xml:space="preserve"> 承担</w:t>
            </w:r>
            <w:r>
              <w:rPr>
                <w:rFonts w:ascii="仿宋" w:hAnsi="仿宋" w:eastAsia="仿宋"/>
                <w:spacing w:val="10"/>
                <w:sz w:val="24"/>
              </w:rPr>
              <w:t>单位自筹</w:t>
            </w:r>
            <w:r>
              <w:rPr>
                <w:rFonts w:hint="eastAsia" w:ascii="仿宋" w:hAnsi="仿宋" w:eastAsia="仿宋"/>
                <w:sz w:val="24"/>
              </w:rPr>
              <w:t>测试</w:t>
            </w:r>
            <w:r>
              <w:rPr>
                <w:rFonts w:ascii="仿宋" w:hAnsi="仿宋" w:eastAsia="仿宋"/>
                <w:sz w:val="24"/>
              </w:rPr>
              <w:t>化验加工费明细表</w:t>
            </w:r>
          </w:p>
        </w:tc>
        <w:tc>
          <w:tcPr>
            <w:tcW w:w="1260" w:type="dxa"/>
          </w:tcPr>
          <w:p>
            <w:pPr>
              <w:tabs>
                <w:tab w:val="left" w:pos="207"/>
                <w:tab w:val="left" w:pos="879"/>
              </w:tabs>
              <w:spacing w:line="520" w:lineRule="exact"/>
              <w:ind w:hanging="31"/>
              <w:jc w:val="center"/>
              <w:rPr>
                <w:rFonts w:ascii="仿宋" w:hAnsi="仿宋" w:eastAsia="仿宋"/>
                <w:spacing w:val="10"/>
                <w:sz w:val="24"/>
              </w:rPr>
            </w:pPr>
          </w:p>
        </w:tc>
      </w:tr>
      <w:tr>
        <w:tblPrEx>
          <w:tblCellMar>
            <w:top w:w="0" w:type="dxa"/>
            <w:left w:w="108" w:type="dxa"/>
            <w:bottom w:w="0" w:type="dxa"/>
            <w:right w:w="108" w:type="dxa"/>
          </w:tblCellMar>
        </w:tblPrEx>
        <w:trPr>
          <w:cantSplit/>
          <w:trHeight w:val="327" w:hRule="atLeast"/>
        </w:trPr>
        <w:tc>
          <w:tcPr>
            <w:tcW w:w="6660" w:type="dxa"/>
            <w:gridSpan w:val="3"/>
          </w:tcPr>
          <w:p>
            <w:pPr>
              <w:spacing w:line="460" w:lineRule="exact"/>
              <w:jc w:val="left"/>
              <w:rPr>
                <w:rFonts w:ascii="仿宋" w:hAnsi="仿宋" w:eastAsia="仿宋"/>
                <w:sz w:val="24"/>
              </w:rPr>
            </w:pPr>
            <w:r>
              <w:rPr>
                <w:rFonts w:hint="eastAsia" w:ascii="仿宋" w:hAnsi="仿宋" w:eastAsia="仿宋"/>
                <w:sz w:val="24"/>
              </w:rPr>
              <w:t xml:space="preserve">    13. 市</w:t>
            </w:r>
            <w:r>
              <w:rPr>
                <w:rFonts w:ascii="仿宋" w:hAnsi="仿宋" w:eastAsia="仿宋"/>
                <w:sz w:val="24"/>
              </w:rPr>
              <w:t>财政资助</w:t>
            </w:r>
            <w:r>
              <w:rPr>
                <w:rFonts w:hint="eastAsia" w:ascii="仿宋" w:hAnsi="仿宋" w:eastAsia="仿宋"/>
                <w:sz w:val="24"/>
              </w:rPr>
              <w:t>劳务</w:t>
            </w:r>
            <w:r>
              <w:rPr>
                <w:rFonts w:ascii="仿宋" w:hAnsi="仿宋" w:eastAsia="仿宋"/>
                <w:sz w:val="24"/>
              </w:rPr>
              <w:t>费明细</w:t>
            </w:r>
            <w:r>
              <w:rPr>
                <w:rFonts w:hint="eastAsia" w:ascii="仿宋" w:hAnsi="仿宋" w:eastAsia="仿宋"/>
                <w:sz w:val="24"/>
              </w:rPr>
              <w:t>表</w:t>
            </w:r>
          </w:p>
        </w:tc>
        <w:tc>
          <w:tcPr>
            <w:tcW w:w="1260" w:type="dxa"/>
          </w:tcPr>
          <w:p>
            <w:pPr>
              <w:tabs>
                <w:tab w:val="left" w:pos="207"/>
                <w:tab w:val="left" w:pos="879"/>
              </w:tabs>
              <w:spacing w:line="520" w:lineRule="exact"/>
              <w:ind w:hanging="31"/>
              <w:jc w:val="center"/>
              <w:rPr>
                <w:rFonts w:ascii="仿宋" w:hAnsi="仿宋" w:eastAsia="仿宋"/>
                <w:spacing w:val="10"/>
                <w:sz w:val="24"/>
              </w:rPr>
            </w:pPr>
          </w:p>
        </w:tc>
      </w:tr>
      <w:tr>
        <w:tblPrEx>
          <w:tblCellMar>
            <w:top w:w="0" w:type="dxa"/>
            <w:left w:w="108" w:type="dxa"/>
            <w:bottom w:w="0" w:type="dxa"/>
            <w:right w:w="108" w:type="dxa"/>
          </w:tblCellMar>
        </w:tblPrEx>
        <w:trPr>
          <w:cantSplit/>
          <w:trHeight w:val="327" w:hRule="atLeast"/>
        </w:trPr>
        <w:tc>
          <w:tcPr>
            <w:tcW w:w="6660" w:type="dxa"/>
            <w:gridSpan w:val="3"/>
          </w:tcPr>
          <w:p>
            <w:pPr>
              <w:spacing w:line="460" w:lineRule="exact"/>
              <w:jc w:val="left"/>
              <w:rPr>
                <w:rFonts w:ascii="仿宋" w:hAnsi="仿宋" w:eastAsia="仿宋"/>
                <w:sz w:val="24"/>
              </w:rPr>
            </w:pPr>
            <w:r>
              <w:rPr>
                <w:rFonts w:hint="eastAsia" w:ascii="仿宋" w:hAnsi="仿宋" w:eastAsia="仿宋"/>
                <w:sz w:val="24"/>
              </w:rPr>
              <w:t xml:space="preserve">    14.</w:t>
            </w:r>
            <w:r>
              <w:rPr>
                <w:rFonts w:hint="eastAsia" w:ascii="仿宋" w:hAnsi="仿宋" w:eastAsia="仿宋"/>
                <w:spacing w:val="10"/>
                <w:sz w:val="24"/>
              </w:rPr>
              <w:t xml:space="preserve"> 承担</w:t>
            </w:r>
            <w:r>
              <w:rPr>
                <w:rFonts w:ascii="仿宋" w:hAnsi="仿宋" w:eastAsia="仿宋"/>
                <w:spacing w:val="10"/>
                <w:sz w:val="24"/>
              </w:rPr>
              <w:t>单位自筹</w:t>
            </w:r>
            <w:r>
              <w:rPr>
                <w:rFonts w:hint="eastAsia" w:ascii="仿宋" w:hAnsi="仿宋" w:eastAsia="仿宋"/>
                <w:sz w:val="24"/>
              </w:rPr>
              <w:t>劳务</w:t>
            </w:r>
            <w:r>
              <w:rPr>
                <w:rFonts w:ascii="仿宋" w:hAnsi="仿宋" w:eastAsia="仿宋"/>
                <w:sz w:val="24"/>
              </w:rPr>
              <w:t>费明细</w:t>
            </w:r>
            <w:r>
              <w:rPr>
                <w:rFonts w:hint="eastAsia" w:ascii="仿宋" w:hAnsi="仿宋" w:eastAsia="仿宋"/>
                <w:sz w:val="24"/>
              </w:rPr>
              <w:t>表</w:t>
            </w:r>
          </w:p>
        </w:tc>
        <w:tc>
          <w:tcPr>
            <w:tcW w:w="1260" w:type="dxa"/>
          </w:tcPr>
          <w:p>
            <w:pPr>
              <w:tabs>
                <w:tab w:val="left" w:pos="207"/>
                <w:tab w:val="left" w:pos="879"/>
              </w:tabs>
              <w:spacing w:line="520" w:lineRule="exact"/>
              <w:ind w:hanging="31"/>
              <w:jc w:val="center"/>
              <w:rPr>
                <w:rFonts w:ascii="仿宋" w:hAnsi="仿宋" w:eastAsia="仿宋"/>
                <w:spacing w:val="10"/>
                <w:sz w:val="24"/>
              </w:rPr>
            </w:pPr>
          </w:p>
        </w:tc>
      </w:tr>
      <w:tr>
        <w:tblPrEx>
          <w:tblCellMar>
            <w:top w:w="0" w:type="dxa"/>
            <w:left w:w="108" w:type="dxa"/>
            <w:bottom w:w="0" w:type="dxa"/>
            <w:right w:w="108" w:type="dxa"/>
          </w:tblCellMar>
        </w:tblPrEx>
        <w:trPr>
          <w:cantSplit/>
          <w:trHeight w:val="327" w:hRule="atLeast"/>
        </w:trPr>
        <w:tc>
          <w:tcPr>
            <w:tcW w:w="6660" w:type="dxa"/>
            <w:gridSpan w:val="3"/>
          </w:tcPr>
          <w:p>
            <w:pPr>
              <w:spacing w:line="460" w:lineRule="exact"/>
              <w:jc w:val="left"/>
              <w:rPr>
                <w:rFonts w:ascii="仿宋" w:hAnsi="仿宋" w:eastAsia="仿宋"/>
                <w:sz w:val="24"/>
              </w:rPr>
            </w:pPr>
          </w:p>
        </w:tc>
        <w:tc>
          <w:tcPr>
            <w:tcW w:w="1260" w:type="dxa"/>
          </w:tcPr>
          <w:p>
            <w:pPr>
              <w:tabs>
                <w:tab w:val="left" w:pos="207"/>
                <w:tab w:val="left" w:pos="879"/>
              </w:tabs>
              <w:spacing w:line="520" w:lineRule="exact"/>
              <w:ind w:hanging="31"/>
              <w:jc w:val="center"/>
              <w:rPr>
                <w:rFonts w:ascii="仿宋" w:hAnsi="仿宋" w:eastAsia="仿宋"/>
                <w:spacing w:val="10"/>
                <w:sz w:val="24"/>
              </w:rPr>
            </w:pPr>
          </w:p>
        </w:tc>
      </w:tr>
      <w:tr>
        <w:tblPrEx>
          <w:tblCellMar>
            <w:top w:w="0" w:type="dxa"/>
            <w:left w:w="108" w:type="dxa"/>
            <w:bottom w:w="0" w:type="dxa"/>
            <w:right w:w="108" w:type="dxa"/>
          </w:tblCellMar>
        </w:tblPrEx>
        <w:trPr>
          <w:cantSplit/>
          <w:trHeight w:val="327" w:hRule="atLeast"/>
        </w:trPr>
        <w:tc>
          <w:tcPr>
            <w:tcW w:w="6660" w:type="dxa"/>
            <w:gridSpan w:val="3"/>
          </w:tcPr>
          <w:p>
            <w:pPr>
              <w:spacing w:line="460" w:lineRule="exact"/>
              <w:jc w:val="left"/>
              <w:rPr>
                <w:rFonts w:ascii="仿宋" w:hAnsi="仿宋" w:eastAsia="仿宋"/>
                <w:sz w:val="24"/>
              </w:rPr>
            </w:pPr>
            <w:r>
              <w:rPr>
                <w:rFonts w:hint="eastAsia" w:ascii="仿宋" w:hAnsi="仿宋" w:eastAsia="仿宋"/>
                <w:sz w:val="24"/>
              </w:rPr>
              <w:t xml:space="preserve">    15. 市</w:t>
            </w:r>
            <w:r>
              <w:rPr>
                <w:rFonts w:ascii="仿宋" w:hAnsi="仿宋" w:eastAsia="仿宋"/>
                <w:sz w:val="24"/>
              </w:rPr>
              <w:t>财政资助</w:t>
            </w:r>
            <w:r>
              <w:rPr>
                <w:rFonts w:hint="eastAsia" w:ascii="仿宋" w:hAnsi="仿宋" w:eastAsia="仿宋"/>
                <w:sz w:val="24"/>
              </w:rPr>
              <w:t>人</w:t>
            </w:r>
            <w:r>
              <w:rPr>
                <w:rFonts w:ascii="仿宋" w:hAnsi="仿宋" w:eastAsia="仿宋"/>
                <w:sz w:val="24"/>
              </w:rPr>
              <w:t>员费明细表</w:t>
            </w:r>
          </w:p>
        </w:tc>
        <w:tc>
          <w:tcPr>
            <w:tcW w:w="1260" w:type="dxa"/>
          </w:tcPr>
          <w:p>
            <w:pPr>
              <w:tabs>
                <w:tab w:val="left" w:pos="207"/>
                <w:tab w:val="left" w:pos="879"/>
              </w:tabs>
              <w:spacing w:line="520" w:lineRule="exact"/>
              <w:ind w:hanging="31"/>
              <w:jc w:val="center"/>
              <w:rPr>
                <w:rFonts w:ascii="仿宋" w:hAnsi="仿宋" w:eastAsia="仿宋"/>
                <w:spacing w:val="10"/>
                <w:sz w:val="24"/>
              </w:rPr>
            </w:pPr>
          </w:p>
        </w:tc>
      </w:tr>
      <w:tr>
        <w:tblPrEx>
          <w:tblCellMar>
            <w:top w:w="0" w:type="dxa"/>
            <w:left w:w="108" w:type="dxa"/>
            <w:bottom w:w="0" w:type="dxa"/>
            <w:right w:w="108" w:type="dxa"/>
          </w:tblCellMar>
        </w:tblPrEx>
        <w:trPr>
          <w:cantSplit/>
          <w:trHeight w:val="327" w:hRule="atLeast"/>
        </w:trPr>
        <w:tc>
          <w:tcPr>
            <w:tcW w:w="6660" w:type="dxa"/>
            <w:gridSpan w:val="3"/>
          </w:tcPr>
          <w:p>
            <w:pPr>
              <w:spacing w:line="460" w:lineRule="exact"/>
              <w:jc w:val="left"/>
              <w:rPr>
                <w:rFonts w:ascii="仿宋" w:hAnsi="仿宋" w:eastAsia="仿宋"/>
                <w:sz w:val="24"/>
              </w:rPr>
            </w:pPr>
            <w:r>
              <w:rPr>
                <w:rFonts w:ascii="仿宋" w:hAnsi="仿宋" w:eastAsia="仿宋"/>
                <w:sz w:val="24"/>
              </w:rPr>
              <w:t xml:space="preserve">    16.</w:t>
            </w:r>
            <w:r>
              <w:rPr>
                <w:rFonts w:hint="eastAsia" w:ascii="仿宋" w:hAnsi="仿宋" w:eastAsia="仿宋"/>
                <w:spacing w:val="10"/>
                <w:sz w:val="24"/>
              </w:rPr>
              <w:t xml:space="preserve"> 承担</w:t>
            </w:r>
            <w:r>
              <w:rPr>
                <w:rFonts w:ascii="仿宋" w:hAnsi="仿宋" w:eastAsia="仿宋"/>
                <w:spacing w:val="10"/>
                <w:sz w:val="24"/>
              </w:rPr>
              <w:t>单位自筹</w:t>
            </w:r>
            <w:r>
              <w:rPr>
                <w:rFonts w:hint="eastAsia" w:ascii="仿宋" w:hAnsi="仿宋" w:eastAsia="仿宋"/>
                <w:spacing w:val="10"/>
                <w:sz w:val="24"/>
              </w:rPr>
              <w:t>人</w:t>
            </w:r>
            <w:r>
              <w:rPr>
                <w:rFonts w:ascii="仿宋" w:hAnsi="仿宋" w:eastAsia="仿宋"/>
                <w:spacing w:val="10"/>
                <w:sz w:val="24"/>
              </w:rPr>
              <w:t>员费明细表</w:t>
            </w:r>
          </w:p>
        </w:tc>
        <w:tc>
          <w:tcPr>
            <w:tcW w:w="1260" w:type="dxa"/>
          </w:tcPr>
          <w:p>
            <w:pPr>
              <w:tabs>
                <w:tab w:val="left" w:pos="207"/>
                <w:tab w:val="left" w:pos="879"/>
              </w:tabs>
              <w:spacing w:line="520" w:lineRule="exact"/>
              <w:ind w:hanging="31"/>
              <w:jc w:val="center"/>
              <w:rPr>
                <w:rFonts w:ascii="仿宋" w:hAnsi="仿宋" w:eastAsia="仿宋"/>
                <w:spacing w:val="10"/>
                <w:sz w:val="24"/>
              </w:rPr>
            </w:pPr>
          </w:p>
        </w:tc>
      </w:tr>
      <w:tr>
        <w:tblPrEx>
          <w:tblCellMar>
            <w:top w:w="0" w:type="dxa"/>
            <w:left w:w="108" w:type="dxa"/>
            <w:bottom w:w="0" w:type="dxa"/>
            <w:right w:w="108" w:type="dxa"/>
          </w:tblCellMar>
        </w:tblPrEx>
        <w:trPr>
          <w:cantSplit/>
          <w:trHeight w:val="327" w:hRule="atLeast"/>
        </w:trPr>
        <w:tc>
          <w:tcPr>
            <w:tcW w:w="6660" w:type="dxa"/>
            <w:gridSpan w:val="3"/>
          </w:tcPr>
          <w:p>
            <w:pPr>
              <w:spacing w:line="460" w:lineRule="exact"/>
              <w:jc w:val="left"/>
              <w:rPr>
                <w:rFonts w:ascii="仿宋" w:hAnsi="仿宋" w:eastAsia="仿宋"/>
                <w:sz w:val="24"/>
              </w:rPr>
            </w:pPr>
            <w:r>
              <w:rPr>
                <w:rFonts w:ascii="仿宋" w:hAnsi="仿宋" w:eastAsia="仿宋"/>
                <w:sz w:val="24"/>
              </w:rPr>
              <w:t xml:space="preserve">    17.</w:t>
            </w:r>
            <w:r>
              <w:rPr>
                <w:rFonts w:hint="eastAsia" w:ascii="仿宋" w:hAnsi="仿宋" w:eastAsia="仿宋"/>
                <w:sz w:val="24"/>
              </w:rPr>
              <w:t xml:space="preserve"> 市</w:t>
            </w:r>
            <w:r>
              <w:rPr>
                <w:rFonts w:ascii="仿宋" w:hAnsi="仿宋" w:eastAsia="仿宋"/>
                <w:sz w:val="24"/>
              </w:rPr>
              <w:t>财政资助</w:t>
            </w:r>
            <w:r>
              <w:rPr>
                <w:rFonts w:hint="eastAsia" w:ascii="仿宋" w:hAnsi="仿宋" w:eastAsia="仿宋"/>
                <w:sz w:val="24"/>
              </w:rPr>
              <w:t>绩</w:t>
            </w:r>
            <w:r>
              <w:rPr>
                <w:rFonts w:ascii="仿宋" w:hAnsi="仿宋" w:eastAsia="仿宋"/>
                <w:sz w:val="24"/>
              </w:rPr>
              <w:t>效支出明细表</w:t>
            </w:r>
          </w:p>
        </w:tc>
        <w:tc>
          <w:tcPr>
            <w:tcW w:w="1260" w:type="dxa"/>
          </w:tcPr>
          <w:p>
            <w:pPr>
              <w:tabs>
                <w:tab w:val="left" w:pos="207"/>
                <w:tab w:val="left" w:pos="879"/>
              </w:tabs>
              <w:spacing w:line="520" w:lineRule="exact"/>
              <w:ind w:hanging="31"/>
              <w:jc w:val="center"/>
              <w:rPr>
                <w:rFonts w:ascii="仿宋" w:hAnsi="仿宋" w:eastAsia="仿宋"/>
                <w:spacing w:val="10"/>
                <w:sz w:val="24"/>
              </w:rPr>
            </w:pPr>
          </w:p>
        </w:tc>
      </w:tr>
      <w:tr>
        <w:tblPrEx>
          <w:tblCellMar>
            <w:top w:w="0" w:type="dxa"/>
            <w:left w:w="108" w:type="dxa"/>
            <w:bottom w:w="0" w:type="dxa"/>
            <w:right w:w="108" w:type="dxa"/>
          </w:tblCellMar>
        </w:tblPrEx>
        <w:trPr>
          <w:cantSplit/>
          <w:trHeight w:val="327" w:hRule="atLeast"/>
        </w:trPr>
        <w:tc>
          <w:tcPr>
            <w:tcW w:w="6660" w:type="dxa"/>
            <w:gridSpan w:val="3"/>
          </w:tcPr>
          <w:p>
            <w:pPr>
              <w:spacing w:line="460" w:lineRule="exact"/>
              <w:jc w:val="left"/>
              <w:rPr>
                <w:rFonts w:ascii="仿宋" w:hAnsi="仿宋" w:eastAsia="仿宋"/>
                <w:sz w:val="24"/>
              </w:rPr>
            </w:pPr>
            <w:r>
              <w:rPr>
                <w:rFonts w:ascii="仿宋" w:hAnsi="仿宋" w:eastAsia="仿宋"/>
                <w:sz w:val="24"/>
              </w:rPr>
              <w:t xml:space="preserve">    18.</w:t>
            </w:r>
            <w:r>
              <w:rPr>
                <w:rFonts w:hint="eastAsia" w:ascii="仿宋" w:hAnsi="仿宋" w:eastAsia="仿宋"/>
                <w:spacing w:val="10"/>
                <w:sz w:val="24"/>
              </w:rPr>
              <w:t xml:space="preserve"> 承担</w:t>
            </w:r>
            <w:r>
              <w:rPr>
                <w:rFonts w:ascii="仿宋" w:hAnsi="仿宋" w:eastAsia="仿宋"/>
                <w:spacing w:val="10"/>
                <w:sz w:val="24"/>
              </w:rPr>
              <w:t>单位自筹</w:t>
            </w:r>
            <w:r>
              <w:rPr>
                <w:rFonts w:hint="eastAsia" w:ascii="仿宋" w:hAnsi="仿宋" w:eastAsia="仿宋"/>
                <w:sz w:val="24"/>
              </w:rPr>
              <w:t>绩</w:t>
            </w:r>
            <w:r>
              <w:rPr>
                <w:rFonts w:ascii="仿宋" w:hAnsi="仿宋" w:eastAsia="仿宋"/>
                <w:sz w:val="24"/>
              </w:rPr>
              <w:t>效支出明细表</w:t>
            </w:r>
          </w:p>
        </w:tc>
        <w:tc>
          <w:tcPr>
            <w:tcW w:w="1260" w:type="dxa"/>
          </w:tcPr>
          <w:p>
            <w:pPr>
              <w:tabs>
                <w:tab w:val="left" w:pos="207"/>
                <w:tab w:val="left" w:pos="879"/>
              </w:tabs>
              <w:spacing w:line="520" w:lineRule="exact"/>
              <w:ind w:hanging="31"/>
              <w:jc w:val="center"/>
              <w:rPr>
                <w:rFonts w:ascii="仿宋" w:hAnsi="仿宋" w:eastAsia="仿宋"/>
                <w:spacing w:val="10"/>
                <w:sz w:val="24"/>
              </w:rPr>
            </w:pPr>
          </w:p>
        </w:tc>
      </w:tr>
      <w:tr>
        <w:tblPrEx>
          <w:tblCellMar>
            <w:top w:w="0" w:type="dxa"/>
            <w:left w:w="108" w:type="dxa"/>
            <w:bottom w:w="0" w:type="dxa"/>
            <w:right w:w="108" w:type="dxa"/>
          </w:tblCellMar>
        </w:tblPrEx>
        <w:trPr>
          <w:cantSplit/>
          <w:trHeight w:val="327" w:hRule="atLeast"/>
        </w:trPr>
        <w:tc>
          <w:tcPr>
            <w:tcW w:w="6660" w:type="dxa"/>
            <w:gridSpan w:val="3"/>
          </w:tcPr>
          <w:p>
            <w:pPr>
              <w:spacing w:line="460" w:lineRule="exact"/>
              <w:jc w:val="left"/>
              <w:rPr>
                <w:rFonts w:ascii="仿宋" w:hAnsi="仿宋" w:eastAsia="仿宋"/>
                <w:sz w:val="24"/>
              </w:rPr>
            </w:pPr>
            <w:r>
              <w:rPr>
                <w:rFonts w:hint="eastAsia" w:ascii="仿宋" w:hAnsi="仿宋" w:eastAsia="仿宋"/>
                <w:sz w:val="24"/>
              </w:rPr>
              <w:t xml:space="preserve">    19.</w:t>
            </w:r>
            <w:r>
              <w:rPr>
                <w:rFonts w:ascii="仿宋" w:hAnsi="仿宋" w:eastAsia="仿宋"/>
                <w:sz w:val="24"/>
              </w:rPr>
              <w:t xml:space="preserve"> </w:t>
            </w:r>
            <w:r>
              <w:rPr>
                <w:rFonts w:hint="eastAsia" w:ascii="仿宋" w:hAnsi="仿宋" w:eastAsia="仿宋"/>
                <w:sz w:val="24"/>
              </w:rPr>
              <w:t>经济</w:t>
            </w:r>
            <w:r>
              <w:rPr>
                <w:rFonts w:ascii="仿宋" w:hAnsi="仿宋" w:eastAsia="仿宋"/>
                <w:sz w:val="24"/>
              </w:rPr>
              <w:t>指标完成情况明细表</w:t>
            </w:r>
          </w:p>
        </w:tc>
        <w:tc>
          <w:tcPr>
            <w:tcW w:w="1260" w:type="dxa"/>
          </w:tcPr>
          <w:p>
            <w:pPr>
              <w:tabs>
                <w:tab w:val="left" w:pos="207"/>
                <w:tab w:val="left" w:pos="879"/>
              </w:tabs>
              <w:spacing w:line="520" w:lineRule="exact"/>
              <w:ind w:hanging="31"/>
              <w:jc w:val="center"/>
              <w:rPr>
                <w:rFonts w:ascii="仿宋" w:hAnsi="仿宋" w:eastAsia="仿宋"/>
                <w:spacing w:val="10"/>
                <w:sz w:val="24"/>
              </w:rPr>
            </w:pPr>
          </w:p>
        </w:tc>
      </w:tr>
      <w:tr>
        <w:tblPrEx>
          <w:tblCellMar>
            <w:top w:w="0" w:type="dxa"/>
            <w:left w:w="108" w:type="dxa"/>
            <w:bottom w:w="0" w:type="dxa"/>
            <w:right w:w="108" w:type="dxa"/>
          </w:tblCellMar>
        </w:tblPrEx>
        <w:trPr>
          <w:cantSplit/>
          <w:trHeight w:val="327" w:hRule="atLeast"/>
        </w:trPr>
        <w:tc>
          <w:tcPr>
            <w:tcW w:w="6660" w:type="dxa"/>
            <w:gridSpan w:val="3"/>
          </w:tcPr>
          <w:p>
            <w:pPr>
              <w:spacing w:line="460" w:lineRule="exact"/>
              <w:jc w:val="left"/>
              <w:rPr>
                <w:rFonts w:ascii="仿宋" w:hAnsi="仿宋" w:eastAsia="仿宋"/>
                <w:sz w:val="24"/>
              </w:rPr>
            </w:pPr>
            <w:r>
              <w:rPr>
                <w:rFonts w:hint="eastAsia" w:ascii="仿宋" w:hAnsi="仿宋" w:eastAsia="仿宋"/>
                <w:sz w:val="24"/>
              </w:rPr>
              <w:t xml:space="preserve">    20.</w:t>
            </w:r>
            <w:r>
              <w:rPr>
                <w:rFonts w:ascii="仿宋" w:hAnsi="仿宋" w:eastAsia="仿宋"/>
                <w:sz w:val="24"/>
              </w:rPr>
              <w:t xml:space="preserve"> </w:t>
            </w:r>
            <w:r>
              <w:rPr>
                <w:rFonts w:hint="eastAsia" w:ascii="仿宋" w:hAnsi="仿宋" w:eastAsia="仿宋"/>
                <w:sz w:val="24"/>
              </w:rPr>
              <w:t>财务</w:t>
            </w:r>
            <w:r>
              <w:rPr>
                <w:rFonts w:ascii="仿宋" w:hAnsi="仿宋" w:eastAsia="仿宋"/>
                <w:sz w:val="24"/>
              </w:rPr>
              <w:t>执行情况明细表附注</w:t>
            </w:r>
          </w:p>
        </w:tc>
        <w:tc>
          <w:tcPr>
            <w:tcW w:w="1260" w:type="dxa"/>
          </w:tcPr>
          <w:p>
            <w:pPr>
              <w:tabs>
                <w:tab w:val="left" w:pos="207"/>
                <w:tab w:val="left" w:pos="879"/>
              </w:tabs>
              <w:spacing w:line="520" w:lineRule="exact"/>
              <w:ind w:hanging="31"/>
              <w:jc w:val="center"/>
              <w:rPr>
                <w:rFonts w:ascii="仿宋" w:hAnsi="仿宋" w:eastAsia="仿宋"/>
                <w:spacing w:val="10"/>
                <w:sz w:val="24"/>
              </w:rPr>
            </w:pPr>
          </w:p>
        </w:tc>
      </w:tr>
      <w:tr>
        <w:tblPrEx>
          <w:tblCellMar>
            <w:top w:w="0" w:type="dxa"/>
            <w:left w:w="108" w:type="dxa"/>
            <w:bottom w:w="0" w:type="dxa"/>
            <w:right w:w="108" w:type="dxa"/>
          </w:tblCellMar>
        </w:tblPrEx>
        <w:trPr>
          <w:cantSplit/>
          <w:trHeight w:val="327" w:hRule="atLeast"/>
        </w:trPr>
        <w:tc>
          <w:tcPr>
            <w:tcW w:w="6660" w:type="dxa"/>
            <w:gridSpan w:val="3"/>
          </w:tcPr>
          <w:p>
            <w:pPr>
              <w:spacing w:line="460" w:lineRule="exact"/>
              <w:jc w:val="left"/>
              <w:rPr>
                <w:rFonts w:ascii="仿宋" w:hAnsi="仿宋" w:eastAsia="仿宋"/>
                <w:sz w:val="24"/>
              </w:rPr>
            </w:pPr>
            <w:r>
              <w:rPr>
                <w:rFonts w:hint="eastAsia" w:ascii="仿宋" w:hAnsi="仿宋" w:eastAsia="仿宋"/>
                <w:sz w:val="24"/>
              </w:rPr>
              <w:t>三、执业机构营业执照及执业许可证复印件</w:t>
            </w:r>
          </w:p>
        </w:tc>
        <w:tc>
          <w:tcPr>
            <w:tcW w:w="1260" w:type="dxa"/>
          </w:tcPr>
          <w:p>
            <w:pPr>
              <w:tabs>
                <w:tab w:val="left" w:pos="207"/>
                <w:tab w:val="left" w:pos="879"/>
              </w:tabs>
              <w:spacing w:line="520" w:lineRule="exact"/>
              <w:ind w:hanging="31"/>
              <w:jc w:val="center"/>
              <w:rPr>
                <w:rFonts w:ascii="仿宋" w:hAnsi="仿宋" w:eastAsia="仿宋"/>
                <w:spacing w:val="10"/>
                <w:sz w:val="24"/>
              </w:rPr>
            </w:pPr>
          </w:p>
        </w:tc>
      </w:tr>
    </w:tbl>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360" w:lineRule="auto"/>
        <w:jc w:val="center"/>
        <w:rPr>
          <w:rFonts w:ascii="宋体" w:hAnsi="宋体"/>
          <w:b/>
          <w:sz w:val="44"/>
          <w:szCs w:val="44"/>
        </w:rPr>
      </w:pPr>
      <w:r>
        <w:rPr>
          <w:rFonts w:hint="eastAsia" w:ascii="宋体" w:hAnsi="宋体"/>
          <w:b/>
          <w:sz w:val="44"/>
          <w:szCs w:val="44"/>
        </w:rPr>
        <w:t>审计报告</w:t>
      </w:r>
    </w:p>
    <w:p>
      <w:pPr>
        <w:spacing w:line="360" w:lineRule="auto"/>
        <w:rPr>
          <w:rFonts w:ascii="仿宋" w:hAnsi="仿宋" w:eastAsia="仿宋"/>
          <w:b/>
          <w:sz w:val="32"/>
          <w:szCs w:val="32"/>
        </w:rPr>
      </w:pPr>
    </w:p>
    <w:p>
      <w:pPr>
        <w:spacing w:line="360" w:lineRule="auto"/>
        <w:ind w:right="560" w:firstLine="5719" w:firstLineChars="2383"/>
        <w:rPr>
          <w:rFonts w:ascii="仿宋" w:hAnsi="仿宋" w:eastAsia="仿宋"/>
          <w:sz w:val="24"/>
        </w:rPr>
      </w:pPr>
      <w:r>
        <w:rPr>
          <w:rFonts w:hint="eastAsia" w:ascii="仿宋" w:hAnsi="仿宋" w:eastAsia="仿宋"/>
          <w:sz w:val="24"/>
        </w:rPr>
        <w:t>审计编号</w:t>
      </w:r>
    </w:p>
    <w:p>
      <w:pPr>
        <w:spacing w:line="360" w:lineRule="auto"/>
        <w:rPr>
          <w:rFonts w:ascii="仿宋" w:hAnsi="仿宋" w:eastAsia="仿宋"/>
          <w:sz w:val="24"/>
        </w:rPr>
      </w:pPr>
      <w:r>
        <w:rPr>
          <w:rFonts w:hint="eastAsia" w:ascii="仿宋" w:hAnsi="仿宋" w:eastAsia="仿宋"/>
          <w:sz w:val="24"/>
        </w:rPr>
        <w:t>ABC公司：</w:t>
      </w:r>
    </w:p>
    <w:p>
      <w:pPr>
        <w:spacing w:line="360" w:lineRule="auto"/>
        <w:ind w:firstLine="480"/>
        <w:rPr>
          <w:rFonts w:ascii="仿宋" w:hAnsi="仿宋" w:eastAsia="仿宋"/>
          <w:sz w:val="24"/>
        </w:rPr>
      </w:pPr>
      <w:r>
        <w:rPr>
          <w:rFonts w:hint="eastAsia" w:ascii="仿宋" w:hAnsi="仿宋" w:eastAsia="仿宋"/>
          <w:sz w:val="24"/>
        </w:rPr>
        <w:t xml:space="preserve">我们审计了后附的××单位（以下简称ABC公司）×× 年××月××日至×× </w:t>
      </w:r>
      <w:bookmarkStart w:id="0" w:name="OLE_LINK2"/>
      <w:r>
        <w:rPr>
          <w:rFonts w:hint="eastAsia" w:ascii="仿宋" w:hAnsi="仿宋" w:eastAsia="仿宋"/>
          <w:sz w:val="24"/>
        </w:rPr>
        <w:t>年××月××日承担“ ××”项目</w:t>
      </w:r>
      <w:bookmarkEnd w:id="0"/>
      <w:r>
        <w:rPr>
          <w:rFonts w:hint="eastAsia" w:ascii="仿宋" w:hAnsi="仿宋" w:eastAsia="仿宋"/>
          <w:sz w:val="24"/>
        </w:rPr>
        <w:t>（以下简称项目）的财务执行情况明细表及附注，项目财务执行情况包括本项目的经费收支情况以及合同规定的经济目标的执行情况。项目财务执行情况明细表（以下简称明细表）已由管理层按照监管机构的规定编制以满足监管要求。</w:t>
      </w:r>
    </w:p>
    <w:p>
      <w:pPr>
        <w:spacing w:line="360" w:lineRule="auto"/>
        <w:ind w:firstLine="480"/>
        <w:rPr>
          <w:rFonts w:ascii="仿宋" w:hAnsi="仿宋" w:eastAsia="仿宋"/>
          <w:b/>
          <w:sz w:val="24"/>
        </w:rPr>
      </w:pPr>
      <w:r>
        <w:rPr>
          <w:rFonts w:hint="eastAsia" w:ascii="仿宋" w:hAnsi="仿宋" w:eastAsia="仿宋"/>
          <w:b/>
          <w:sz w:val="24"/>
        </w:rPr>
        <w:t>一、管理层对明细表的责任</w:t>
      </w:r>
    </w:p>
    <w:p>
      <w:pPr>
        <w:spacing w:line="360" w:lineRule="auto"/>
        <w:ind w:firstLine="480"/>
        <w:rPr>
          <w:rFonts w:ascii="仿宋" w:hAnsi="仿宋" w:eastAsia="仿宋"/>
          <w:sz w:val="24"/>
        </w:rPr>
      </w:pPr>
      <w:r>
        <w:rPr>
          <w:rFonts w:hint="eastAsia" w:ascii="仿宋" w:hAnsi="仿宋" w:eastAsia="仿宋"/>
          <w:sz w:val="24"/>
        </w:rPr>
        <w:t>按照企业会计准则、</w:t>
      </w:r>
      <w:r>
        <w:rPr>
          <w:rFonts w:ascii="仿宋" w:hAnsi="仿宋" w:eastAsia="仿宋"/>
          <w:sz w:val="24"/>
        </w:rPr>
        <w:t>深圳市科技创新委员会</w:t>
      </w:r>
      <w:r>
        <w:rPr>
          <w:rFonts w:hint="eastAsia" w:ascii="仿宋" w:hAnsi="仿宋" w:eastAsia="仿宋"/>
          <w:sz w:val="24"/>
        </w:rPr>
        <w:t>对</w:t>
      </w:r>
      <w:r>
        <w:rPr>
          <w:rFonts w:ascii="仿宋" w:hAnsi="仿宋" w:eastAsia="仿宋"/>
          <w:sz w:val="24"/>
        </w:rPr>
        <w:t>财政专项资金</w:t>
      </w:r>
      <w:r>
        <w:rPr>
          <w:rFonts w:hint="eastAsia" w:ascii="仿宋" w:hAnsi="仿宋" w:eastAsia="仿宋"/>
          <w:sz w:val="24"/>
        </w:rPr>
        <w:t>管理的相关规定提供本项目真实、合法、完整的明细表以满足监管要求是管理层的责任。这种责任包括：（1）设计、执行和维护必要的内部控制，以使明细表不存在由于舞弊或错误导致的重大错报。（2）选择和运用恰当的会计政策；（3）作出合理的会计估计。</w:t>
      </w:r>
    </w:p>
    <w:p>
      <w:pPr>
        <w:spacing w:line="360" w:lineRule="auto"/>
        <w:ind w:firstLine="480"/>
        <w:rPr>
          <w:rFonts w:ascii="仿宋" w:hAnsi="仿宋" w:eastAsia="仿宋"/>
          <w:b/>
          <w:sz w:val="24"/>
        </w:rPr>
      </w:pPr>
      <w:r>
        <w:rPr>
          <w:rFonts w:hint="eastAsia" w:ascii="仿宋" w:hAnsi="仿宋" w:eastAsia="仿宋"/>
          <w:b/>
          <w:sz w:val="24"/>
        </w:rPr>
        <w:t>二、注册会计师的责任</w:t>
      </w:r>
    </w:p>
    <w:p>
      <w:pPr>
        <w:spacing w:line="360" w:lineRule="auto"/>
        <w:ind w:firstLine="480"/>
        <w:rPr>
          <w:rFonts w:ascii="仿宋" w:hAnsi="仿宋" w:eastAsia="仿宋"/>
          <w:sz w:val="24"/>
        </w:rPr>
      </w:pPr>
      <w:r>
        <w:rPr>
          <w:rFonts w:hint="eastAsia" w:ascii="仿宋" w:hAnsi="仿宋" w:eastAsia="仿宋"/>
          <w:sz w:val="24"/>
        </w:rPr>
        <w:t>我们的责任是在执行审计工作的基础上对明细表发表审计意见。我们按照中国注册会计师审计准则以及</w:t>
      </w:r>
      <w:r>
        <w:rPr>
          <w:rFonts w:ascii="仿宋" w:hAnsi="仿宋" w:eastAsia="仿宋"/>
          <w:sz w:val="24"/>
        </w:rPr>
        <w:t>深圳市科技创新委员会</w:t>
      </w:r>
      <w:r>
        <w:rPr>
          <w:rFonts w:hint="eastAsia" w:ascii="仿宋" w:hAnsi="仿宋" w:eastAsia="仿宋"/>
          <w:sz w:val="24"/>
        </w:rPr>
        <w:t>对</w:t>
      </w:r>
      <w:r>
        <w:rPr>
          <w:rFonts w:ascii="仿宋" w:hAnsi="仿宋" w:eastAsia="仿宋"/>
          <w:sz w:val="24"/>
        </w:rPr>
        <w:t>财政专项资金</w:t>
      </w:r>
      <w:r>
        <w:rPr>
          <w:rFonts w:hint="eastAsia" w:ascii="仿宋" w:hAnsi="仿宋" w:eastAsia="仿宋"/>
          <w:sz w:val="24"/>
        </w:rPr>
        <w:t>管理的相关规定（包括《深圳市科技计划项目管理暂行办法》、《深圳市科技研发资金管理暂行办法》、项目申报指南、科技项目合同书等）执行了审计工作。中国注册会计师审计准则要求我们遵守中国注册会计师职业道德守则，计划和执行审计工作以对明细表是否不存在重大错报获取合理保证。</w:t>
      </w:r>
    </w:p>
    <w:p>
      <w:pPr>
        <w:spacing w:line="360" w:lineRule="auto"/>
        <w:ind w:firstLine="480"/>
        <w:rPr>
          <w:rFonts w:ascii="仿宋" w:hAnsi="仿宋" w:eastAsia="仿宋"/>
          <w:sz w:val="24"/>
        </w:rPr>
      </w:pPr>
      <w:r>
        <w:rPr>
          <w:rFonts w:hint="eastAsia" w:ascii="仿宋" w:hAnsi="仿宋" w:eastAsia="仿宋"/>
          <w:sz w:val="24"/>
        </w:rPr>
        <w:t>审计工作涉及实施审计程序，以获取有关明细表金额和披露的审计证据。选择的审计程序取决于注册会计师的判断，包括对由于舞弊或错误导致的明细表重大错报风险的评估。在进行风险评估时，我们考虑与明细表编制相关的内部控制，以设计恰当的审计程序，但目的并非对内部控制的有效性发表意见。审计工作还包括评价管理层选用相关会计政策的恰当性和作出相关会计估计的合理性，以及评价明细表的总体列报。</w:t>
      </w:r>
    </w:p>
    <w:p>
      <w:pPr>
        <w:spacing w:line="360" w:lineRule="auto"/>
        <w:ind w:firstLine="480"/>
        <w:rPr>
          <w:rFonts w:ascii="仿宋" w:hAnsi="仿宋" w:eastAsia="仿宋"/>
          <w:sz w:val="24"/>
        </w:rPr>
      </w:pPr>
      <w:r>
        <w:rPr>
          <w:rFonts w:hint="eastAsia" w:ascii="仿宋" w:hAnsi="仿宋" w:eastAsia="仿宋"/>
          <w:sz w:val="24"/>
        </w:rPr>
        <w:t>我们相信，我们获取的审计证据是充分、适当的，为发表审计意见提供了基础。</w:t>
      </w:r>
    </w:p>
    <w:p>
      <w:pPr>
        <w:spacing w:line="360" w:lineRule="auto"/>
        <w:ind w:firstLine="480"/>
        <w:rPr>
          <w:rFonts w:ascii="仿宋" w:hAnsi="仿宋" w:eastAsia="仿宋"/>
          <w:b/>
          <w:sz w:val="24"/>
        </w:rPr>
      </w:pPr>
      <w:r>
        <w:rPr>
          <w:rFonts w:hint="eastAsia" w:ascii="仿宋" w:hAnsi="仿宋" w:eastAsia="仿宋"/>
          <w:b/>
          <w:sz w:val="24"/>
        </w:rPr>
        <w:t>三、审计意见</w:t>
      </w:r>
    </w:p>
    <w:p>
      <w:pPr>
        <w:spacing w:line="360" w:lineRule="auto"/>
        <w:ind w:firstLine="480"/>
        <w:rPr>
          <w:rFonts w:ascii="仿宋" w:hAnsi="仿宋" w:eastAsia="仿宋"/>
          <w:sz w:val="24"/>
        </w:rPr>
      </w:pPr>
      <w:r>
        <w:rPr>
          <w:rFonts w:hint="eastAsia" w:ascii="仿宋" w:hAnsi="仿宋" w:eastAsia="仿宋"/>
          <w:sz w:val="24"/>
        </w:rPr>
        <w:t>我们认为，ABC公司×× 年××月××日至×× 年××月××日承担“ ××”项目的财务执行情况明细表及其附注已经按照企业会计准则、</w:t>
      </w:r>
      <w:r>
        <w:rPr>
          <w:rFonts w:ascii="仿宋" w:hAnsi="仿宋" w:eastAsia="仿宋"/>
          <w:sz w:val="24"/>
        </w:rPr>
        <w:t>深圳市科技创新委员会</w:t>
      </w:r>
      <w:r>
        <w:rPr>
          <w:rFonts w:hint="eastAsia" w:ascii="仿宋" w:hAnsi="仿宋" w:eastAsia="仿宋"/>
          <w:sz w:val="24"/>
        </w:rPr>
        <w:t>对</w:t>
      </w:r>
      <w:r>
        <w:rPr>
          <w:rFonts w:ascii="仿宋" w:hAnsi="仿宋" w:eastAsia="仿宋"/>
          <w:sz w:val="24"/>
        </w:rPr>
        <w:t>财政专项资金</w:t>
      </w:r>
      <w:r>
        <w:rPr>
          <w:rFonts w:hint="eastAsia" w:ascii="仿宋" w:hAnsi="仿宋" w:eastAsia="仿宋"/>
          <w:sz w:val="24"/>
        </w:rPr>
        <w:t>管理的相关规定编制，在所有重大方面公允反映了ABC公司×× 年××月××日至×× 年××月××日承担“ ××”项目的财务执行情况。</w:t>
      </w:r>
    </w:p>
    <w:p>
      <w:pPr>
        <w:spacing w:line="360" w:lineRule="auto"/>
        <w:ind w:firstLine="480"/>
        <w:rPr>
          <w:rFonts w:ascii="仿宋" w:hAnsi="仿宋" w:eastAsia="仿宋"/>
          <w:b/>
          <w:sz w:val="24"/>
        </w:rPr>
      </w:pPr>
      <w:r>
        <w:rPr>
          <w:rFonts w:hint="eastAsia" w:ascii="仿宋" w:hAnsi="仿宋" w:eastAsia="仿宋"/>
          <w:b/>
          <w:sz w:val="24"/>
        </w:rPr>
        <w:t>四、申报明细表编制基础</w:t>
      </w:r>
    </w:p>
    <w:p>
      <w:pPr>
        <w:spacing w:line="360" w:lineRule="auto"/>
        <w:ind w:firstLine="480"/>
        <w:rPr>
          <w:rFonts w:ascii="仿宋" w:hAnsi="仿宋" w:eastAsia="仿宋"/>
          <w:sz w:val="24"/>
        </w:rPr>
      </w:pPr>
      <w:r>
        <w:rPr>
          <w:rFonts w:hint="eastAsia" w:ascii="仿宋" w:hAnsi="仿宋" w:eastAsia="仿宋"/>
          <w:sz w:val="24"/>
        </w:rPr>
        <w:t>我们注意到，明细表及其附注是ABC公司为满足项目监管机构</w:t>
      </w:r>
      <w:r>
        <w:rPr>
          <w:rFonts w:ascii="仿宋" w:hAnsi="仿宋" w:eastAsia="仿宋"/>
          <w:sz w:val="24"/>
        </w:rPr>
        <w:t>深圳市科技创新委员会</w:t>
      </w:r>
      <w:r>
        <w:rPr>
          <w:rFonts w:hint="eastAsia" w:ascii="仿宋" w:hAnsi="仿宋" w:eastAsia="仿宋"/>
          <w:sz w:val="24"/>
        </w:rPr>
        <w:t>的要求而编制的。本报告仅供ABC公司向项目监管机构</w:t>
      </w:r>
      <w:r>
        <w:rPr>
          <w:rFonts w:ascii="仿宋" w:hAnsi="仿宋" w:eastAsia="仿宋"/>
          <w:sz w:val="24"/>
        </w:rPr>
        <w:t>深圳市科技创新委员会</w:t>
      </w:r>
      <w:r>
        <w:rPr>
          <w:rFonts w:hint="eastAsia" w:ascii="仿宋" w:hAnsi="仿宋" w:eastAsia="仿宋"/>
          <w:sz w:val="24"/>
        </w:rPr>
        <w:t>申请项目验收，</w:t>
      </w:r>
      <w:r>
        <w:rPr>
          <w:rFonts w:ascii="仿宋" w:hAnsi="仿宋" w:eastAsia="仿宋"/>
          <w:sz w:val="24"/>
        </w:rPr>
        <w:t>以及深圳市科技创新委员会在项目审计</w:t>
      </w:r>
      <w:r>
        <w:rPr>
          <w:rFonts w:hint="eastAsia" w:ascii="仿宋" w:hAnsi="仿宋" w:eastAsia="仿宋"/>
          <w:sz w:val="24"/>
        </w:rPr>
        <w:t>、</w:t>
      </w:r>
      <w:r>
        <w:rPr>
          <w:rFonts w:ascii="仿宋" w:hAnsi="仿宋" w:eastAsia="仿宋"/>
          <w:sz w:val="24"/>
        </w:rPr>
        <w:t>绩效评估</w:t>
      </w:r>
      <w:r>
        <w:rPr>
          <w:rFonts w:hint="eastAsia" w:ascii="仿宋" w:hAnsi="仿宋" w:eastAsia="仿宋"/>
          <w:sz w:val="24"/>
        </w:rPr>
        <w:t>工作</w:t>
      </w:r>
      <w:r>
        <w:rPr>
          <w:rFonts w:ascii="仿宋" w:hAnsi="仿宋" w:eastAsia="仿宋"/>
          <w:sz w:val="24"/>
        </w:rPr>
        <w:t>中向市财政、审计部</w:t>
      </w:r>
      <w:r>
        <w:rPr>
          <w:rFonts w:hint="eastAsia" w:ascii="仿宋" w:hAnsi="仿宋" w:eastAsia="仿宋"/>
          <w:sz w:val="24"/>
        </w:rPr>
        <w:t>门</w:t>
      </w:r>
      <w:r>
        <w:rPr>
          <w:rFonts w:ascii="仿宋" w:hAnsi="仿宋" w:eastAsia="仿宋"/>
          <w:sz w:val="24"/>
        </w:rPr>
        <w:t>作为原</w:t>
      </w:r>
      <w:r>
        <w:rPr>
          <w:rFonts w:hint="eastAsia" w:ascii="仿宋" w:hAnsi="仿宋" w:eastAsia="仿宋"/>
          <w:sz w:val="24"/>
        </w:rPr>
        <w:t>始</w:t>
      </w:r>
      <w:r>
        <w:rPr>
          <w:rFonts w:ascii="仿宋" w:hAnsi="仿宋" w:eastAsia="仿宋"/>
          <w:sz w:val="24"/>
        </w:rPr>
        <w:t>资料</w:t>
      </w:r>
      <w:r>
        <w:rPr>
          <w:rFonts w:hint="eastAsia" w:ascii="仿宋" w:hAnsi="仿宋" w:eastAsia="仿宋"/>
          <w:sz w:val="24"/>
        </w:rPr>
        <w:t>提</w:t>
      </w:r>
      <w:r>
        <w:rPr>
          <w:rFonts w:ascii="仿宋" w:hAnsi="仿宋" w:eastAsia="仿宋"/>
          <w:sz w:val="24"/>
        </w:rPr>
        <w:t>供</w:t>
      </w:r>
      <w:r>
        <w:rPr>
          <w:rFonts w:hint="eastAsia" w:ascii="仿宋" w:hAnsi="仿宋" w:eastAsia="仿宋"/>
          <w:sz w:val="24"/>
        </w:rPr>
        <w:t>使用，因此可能不适用于其他目的。</w:t>
      </w:r>
    </w:p>
    <w:p>
      <w:pPr>
        <w:spacing w:line="360" w:lineRule="auto"/>
        <w:ind w:firstLine="480"/>
        <w:rPr>
          <w:rFonts w:ascii="仿宋" w:hAnsi="仿宋" w:eastAsia="仿宋"/>
          <w:sz w:val="24"/>
        </w:rPr>
      </w:pPr>
    </w:p>
    <w:p>
      <w:pPr>
        <w:spacing w:line="360" w:lineRule="auto"/>
        <w:ind w:firstLine="480"/>
        <w:rPr>
          <w:rFonts w:ascii="仿宋" w:hAnsi="仿宋" w:eastAsia="仿宋"/>
          <w:sz w:val="24"/>
        </w:rPr>
      </w:pPr>
    </w:p>
    <w:p>
      <w:pPr>
        <w:spacing w:line="360" w:lineRule="auto"/>
        <w:ind w:firstLine="480"/>
        <w:rPr>
          <w:rFonts w:ascii="仿宋" w:hAnsi="仿宋" w:eastAsia="仿宋"/>
          <w:sz w:val="24"/>
        </w:rPr>
      </w:pPr>
    </w:p>
    <w:p>
      <w:pPr>
        <w:tabs>
          <w:tab w:val="left" w:pos="4680"/>
        </w:tabs>
        <w:spacing w:line="360" w:lineRule="auto"/>
        <w:rPr>
          <w:rFonts w:ascii="仿宋" w:hAnsi="仿宋" w:eastAsia="仿宋"/>
          <w:sz w:val="24"/>
        </w:rPr>
      </w:pPr>
      <w:r>
        <w:rPr>
          <w:rFonts w:hint="eastAsia" w:ascii="仿宋" w:hAnsi="仿宋" w:eastAsia="仿宋"/>
          <w:sz w:val="24"/>
        </w:rPr>
        <w:t>×××××××会计师事务所         中国注册会计师：</w:t>
      </w:r>
    </w:p>
    <w:p>
      <w:pPr>
        <w:tabs>
          <w:tab w:val="left" w:pos="4680"/>
        </w:tabs>
        <w:spacing w:line="660" w:lineRule="exact"/>
        <w:ind w:firstLine="960" w:firstLineChars="400"/>
        <w:rPr>
          <w:rFonts w:ascii="仿宋" w:hAnsi="仿宋" w:eastAsia="仿宋"/>
          <w:sz w:val="24"/>
        </w:rPr>
      </w:pPr>
      <w:r>
        <w:rPr>
          <w:rFonts w:hint="eastAsia" w:ascii="仿宋" w:hAnsi="仿宋" w:eastAsia="仿宋"/>
          <w:sz w:val="24"/>
        </w:rPr>
        <w:t xml:space="preserve">（盖章）             </w:t>
      </w:r>
    </w:p>
    <w:p>
      <w:pPr>
        <w:spacing w:line="360" w:lineRule="auto"/>
        <w:rPr>
          <w:rFonts w:ascii="仿宋" w:hAnsi="仿宋" w:eastAsia="仿宋"/>
          <w:sz w:val="24"/>
        </w:rPr>
      </w:pPr>
      <w:r>
        <w:rPr>
          <w:rFonts w:hint="eastAsia" w:ascii="仿宋" w:hAnsi="仿宋" w:eastAsia="仿宋"/>
          <w:sz w:val="24"/>
        </w:rPr>
        <w:t xml:space="preserve">                                   中国注册会计师：</w:t>
      </w:r>
    </w:p>
    <w:p>
      <w:pPr>
        <w:tabs>
          <w:tab w:val="left" w:pos="4680"/>
        </w:tabs>
        <w:spacing w:line="660" w:lineRule="exact"/>
        <w:ind w:firstLine="960" w:firstLineChars="400"/>
        <w:rPr>
          <w:rFonts w:ascii="仿宋" w:hAnsi="仿宋" w:eastAsia="仿宋"/>
          <w:sz w:val="24"/>
        </w:rPr>
      </w:pPr>
      <w:r>
        <w:rPr>
          <w:rFonts w:hint="eastAsia" w:ascii="仿宋" w:hAnsi="仿宋" w:eastAsia="仿宋"/>
          <w:sz w:val="24"/>
        </w:rPr>
        <w:t>中国·深圳</w:t>
      </w:r>
    </w:p>
    <w:p>
      <w:pPr>
        <w:ind w:firstLine="4200" w:firstLineChars="1750"/>
        <w:rPr>
          <w:rFonts w:ascii="仿宋" w:hAnsi="仿宋" w:eastAsia="仿宋"/>
          <w:sz w:val="24"/>
        </w:rPr>
      </w:pPr>
      <w:r>
        <w:rPr>
          <w:rFonts w:hint="eastAsia" w:ascii="仿宋" w:hAnsi="仿宋" w:eastAsia="仿宋"/>
          <w:sz w:val="24"/>
        </w:rPr>
        <w:t>二○一×年×月×日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tabs>
          <w:tab w:val="left" w:pos="360"/>
        </w:tabs>
        <w:rPr>
          <w:rFonts w:ascii="仿宋" w:hAnsi="仿宋" w:eastAsia="仿宋"/>
          <w:sz w:val="28"/>
          <w:szCs w:val="28"/>
        </w:rPr>
      </w:pPr>
      <w:r>
        <w:rPr>
          <w:rFonts w:hint="eastAsia" w:ascii="仿宋" w:hAnsi="仿宋" w:eastAsia="仿宋"/>
          <w:sz w:val="28"/>
          <w:szCs w:val="28"/>
        </w:rPr>
        <w:t>附件1</w:t>
      </w:r>
    </w:p>
    <w:p>
      <w:pPr>
        <w:jc w:val="center"/>
        <w:rPr>
          <w:rFonts w:ascii="仿宋" w:hAnsi="仿宋" w:eastAsia="仿宋"/>
          <w:sz w:val="32"/>
          <w:szCs w:val="32"/>
        </w:rPr>
      </w:pPr>
      <w:r>
        <w:rPr>
          <w:rFonts w:hint="eastAsia" w:ascii="仿宋" w:hAnsi="仿宋" w:eastAsia="仿宋"/>
          <w:sz w:val="32"/>
          <w:szCs w:val="32"/>
        </w:rPr>
        <w:t>预</w:t>
      </w:r>
      <w:r>
        <w:rPr>
          <w:rFonts w:ascii="仿宋" w:hAnsi="仿宋" w:eastAsia="仿宋"/>
          <w:sz w:val="32"/>
          <w:szCs w:val="32"/>
        </w:rPr>
        <w:t>算支出</w:t>
      </w:r>
      <w:r>
        <w:rPr>
          <w:rFonts w:hint="eastAsia" w:ascii="仿宋" w:hAnsi="仿宋" w:eastAsia="仿宋"/>
          <w:sz w:val="32"/>
          <w:szCs w:val="32"/>
        </w:rPr>
        <w:t>情况明细表</w:t>
      </w:r>
    </w:p>
    <w:tbl>
      <w:tblPr>
        <w:tblStyle w:val="4"/>
        <w:tblW w:w="14223" w:type="dxa"/>
        <w:tblInd w:w="0" w:type="dxa"/>
        <w:tblLayout w:type="autofit"/>
        <w:tblCellMar>
          <w:top w:w="0" w:type="dxa"/>
          <w:left w:w="108" w:type="dxa"/>
          <w:bottom w:w="0" w:type="dxa"/>
          <w:right w:w="108" w:type="dxa"/>
        </w:tblCellMar>
      </w:tblPr>
      <w:tblGrid>
        <w:gridCol w:w="3906"/>
        <w:gridCol w:w="1146"/>
        <w:gridCol w:w="1146"/>
        <w:gridCol w:w="1147"/>
        <w:gridCol w:w="1146"/>
        <w:gridCol w:w="1146"/>
        <w:gridCol w:w="1147"/>
        <w:gridCol w:w="1146"/>
        <w:gridCol w:w="1146"/>
        <w:gridCol w:w="1147"/>
      </w:tblGrid>
      <w:tr>
        <w:tblPrEx>
          <w:tblCellMar>
            <w:top w:w="0" w:type="dxa"/>
            <w:left w:w="108" w:type="dxa"/>
            <w:bottom w:w="0" w:type="dxa"/>
            <w:right w:w="108" w:type="dxa"/>
          </w:tblCellMar>
        </w:tblPrEx>
        <w:trPr>
          <w:trHeight w:val="397" w:hRule="atLeast"/>
        </w:trPr>
        <w:tc>
          <w:tcPr>
            <w:tcW w:w="390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支出类别</w:t>
            </w:r>
          </w:p>
        </w:tc>
        <w:tc>
          <w:tcPr>
            <w:tcW w:w="343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市财政资助额（</w:t>
            </w:r>
            <w:r>
              <w:rPr>
                <w:rFonts w:ascii="仿宋" w:hAnsi="仿宋" w:eastAsia="仿宋" w:cs="宋体"/>
                <w:color w:val="000000"/>
                <w:kern w:val="0"/>
                <w:sz w:val="20"/>
                <w:szCs w:val="20"/>
              </w:rPr>
              <w:t>元）</w:t>
            </w:r>
          </w:p>
        </w:tc>
        <w:tc>
          <w:tcPr>
            <w:tcW w:w="343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国家/省资助额（</w:t>
            </w:r>
            <w:r>
              <w:rPr>
                <w:rFonts w:ascii="仿宋" w:hAnsi="仿宋" w:eastAsia="仿宋" w:cs="宋体"/>
                <w:color w:val="000000"/>
                <w:kern w:val="0"/>
                <w:sz w:val="20"/>
                <w:szCs w:val="20"/>
              </w:rPr>
              <w:t>元）</w:t>
            </w:r>
          </w:p>
        </w:tc>
        <w:tc>
          <w:tcPr>
            <w:tcW w:w="3439"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承担单位自筹经费（</w:t>
            </w:r>
            <w:r>
              <w:rPr>
                <w:rFonts w:ascii="仿宋" w:hAnsi="仿宋" w:eastAsia="仿宋" w:cs="宋体"/>
                <w:color w:val="000000"/>
                <w:kern w:val="0"/>
                <w:sz w:val="20"/>
                <w:szCs w:val="20"/>
              </w:rPr>
              <w:t>元）</w:t>
            </w:r>
          </w:p>
        </w:tc>
      </w:tr>
      <w:tr>
        <w:tblPrEx>
          <w:tblCellMar>
            <w:top w:w="0" w:type="dxa"/>
            <w:left w:w="108" w:type="dxa"/>
            <w:bottom w:w="0" w:type="dxa"/>
            <w:right w:w="108" w:type="dxa"/>
          </w:tblCellMar>
        </w:tblPrEx>
        <w:trPr>
          <w:trHeight w:val="397" w:hRule="atLeast"/>
        </w:trPr>
        <w:tc>
          <w:tcPr>
            <w:tcW w:w="39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预算</w:t>
            </w: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支出</w:t>
            </w: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差异</w:t>
            </w: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预算</w:t>
            </w: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支出</w:t>
            </w: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差异</w:t>
            </w: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预算</w:t>
            </w: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支出</w:t>
            </w: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差异</w:t>
            </w:r>
          </w:p>
        </w:tc>
      </w:tr>
      <w:tr>
        <w:tblPrEx>
          <w:tblCellMar>
            <w:top w:w="0" w:type="dxa"/>
            <w:left w:w="108" w:type="dxa"/>
            <w:bottom w:w="0" w:type="dxa"/>
            <w:right w:w="108" w:type="dxa"/>
          </w:tblCellMar>
        </w:tblPrEx>
        <w:trPr>
          <w:trHeight w:val="397" w:hRule="atLeast"/>
        </w:trPr>
        <w:tc>
          <w:tcPr>
            <w:tcW w:w="39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购置设备费</w:t>
            </w: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397" w:hRule="atLeast"/>
        </w:trPr>
        <w:tc>
          <w:tcPr>
            <w:tcW w:w="39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试制设备费</w:t>
            </w: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397" w:hRule="atLeast"/>
        </w:trPr>
        <w:tc>
          <w:tcPr>
            <w:tcW w:w="39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设备改造与租赁费</w:t>
            </w: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397" w:hRule="atLeast"/>
        </w:trPr>
        <w:tc>
          <w:tcPr>
            <w:tcW w:w="39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材料费</w:t>
            </w: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397" w:hRule="atLeast"/>
        </w:trPr>
        <w:tc>
          <w:tcPr>
            <w:tcW w:w="39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测试化验加工费</w:t>
            </w: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397" w:hRule="atLeast"/>
        </w:trPr>
        <w:tc>
          <w:tcPr>
            <w:tcW w:w="39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燃料动力费</w:t>
            </w: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397" w:hRule="atLeast"/>
        </w:trPr>
        <w:tc>
          <w:tcPr>
            <w:tcW w:w="39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差旅费</w:t>
            </w: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397" w:hRule="atLeast"/>
        </w:trPr>
        <w:tc>
          <w:tcPr>
            <w:tcW w:w="39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会议费</w:t>
            </w: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397" w:hRule="atLeast"/>
        </w:trPr>
        <w:tc>
          <w:tcPr>
            <w:tcW w:w="39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国际合作与交流费</w:t>
            </w: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397" w:hRule="atLeast"/>
        </w:trPr>
        <w:tc>
          <w:tcPr>
            <w:tcW w:w="39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出版/文献/信息传播/知识产权费</w:t>
            </w: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397" w:hRule="atLeast"/>
        </w:trPr>
        <w:tc>
          <w:tcPr>
            <w:tcW w:w="39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劳务费</w:t>
            </w: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397" w:hRule="atLeast"/>
        </w:trPr>
        <w:tc>
          <w:tcPr>
            <w:tcW w:w="39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专家咨询费</w:t>
            </w: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397" w:hRule="atLeast"/>
        </w:trPr>
        <w:tc>
          <w:tcPr>
            <w:tcW w:w="39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人员费</w:t>
            </w: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397" w:hRule="atLeast"/>
        </w:trPr>
        <w:tc>
          <w:tcPr>
            <w:tcW w:w="39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其它支出</w:t>
            </w: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397" w:hRule="atLeast"/>
        </w:trPr>
        <w:tc>
          <w:tcPr>
            <w:tcW w:w="39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单位水电气暖等消耗</w:t>
            </w: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397" w:hRule="atLeast"/>
        </w:trPr>
        <w:tc>
          <w:tcPr>
            <w:tcW w:w="39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管理费用补助支出</w:t>
            </w: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397" w:hRule="atLeast"/>
        </w:trPr>
        <w:tc>
          <w:tcPr>
            <w:tcW w:w="39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绩效支出</w:t>
            </w: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397" w:hRule="atLeast"/>
        </w:trPr>
        <w:tc>
          <w:tcPr>
            <w:tcW w:w="39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合计</w:t>
            </w:r>
          </w:p>
        </w:tc>
        <w:tc>
          <w:tcPr>
            <w:tcW w:w="11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r>
    </w:tbl>
    <w:p>
      <w:pPr>
        <w:rPr>
          <w:rFonts w:ascii="仿宋" w:hAnsi="仿宋" w:eastAsia="仿宋"/>
          <w:sz w:val="32"/>
          <w:szCs w:val="32"/>
        </w:rPr>
        <w:sectPr>
          <w:pgSz w:w="16838" w:h="11906" w:orient="landscape"/>
          <w:pgMar w:top="993" w:right="1440" w:bottom="1134" w:left="1440" w:header="851" w:footer="992" w:gutter="0"/>
          <w:cols w:space="425" w:num="1"/>
          <w:docGrid w:type="linesAndChars" w:linePitch="312" w:charSpace="0"/>
        </w:sectPr>
      </w:pPr>
    </w:p>
    <w:p>
      <w:pPr>
        <w:tabs>
          <w:tab w:val="left" w:pos="360"/>
        </w:tabs>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2</w:t>
      </w:r>
    </w:p>
    <w:p>
      <w:pPr>
        <w:tabs>
          <w:tab w:val="left" w:pos="360"/>
        </w:tabs>
        <w:spacing w:line="480" w:lineRule="exact"/>
        <w:jc w:val="center"/>
        <w:rPr>
          <w:rFonts w:ascii="仿宋" w:hAnsi="仿宋" w:eastAsia="仿宋"/>
          <w:sz w:val="32"/>
          <w:szCs w:val="32"/>
        </w:rPr>
      </w:pPr>
      <w:r>
        <w:rPr>
          <w:rFonts w:hint="eastAsia" w:ascii="仿宋" w:hAnsi="仿宋" w:eastAsia="仿宋"/>
          <w:sz w:val="32"/>
          <w:szCs w:val="32"/>
        </w:rPr>
        <w:t>预算支出差异说明</w:t>
      </w:r>
    </w:p>
    <w:p>
      <w:pPr>
        <w:tabs>
          <w:tab w:val="left" w:pos="360"/>
        </w:tabs>
        <w:spacing w:line="480" w:lineRule="exact"/>
        <w:rPr>
          <w:rFonts w:ascii="仿宋" w:hAnsi="仿宋" w:eastAsia="仿宋"/>
          <w:sz w:val="32"/>
          <w:szCs w:val="32"/>
        </w:rPr>
      </w:pPr>
    </w:p>
    <w:p>
      <w:pPr>
        <w:tabs>
          <w:tab w:val="left" w:pos="360"/>
        </w:tabs>
        <w:spacing w:line="480" w:lineRule="exact"/>
        <w:ind w:firstLine="960" w:firstLineChars="400"/>
        <w:rPr>
          <w:rFonts w:ascii="仿宋" w:hAnsi="仿宋" w:eastAsia="仿宋"/>
          <w:sz w:val="24"/>
        </w:rPr>
      </w:pPr>
      <w:r>
        <w:rPr>
          <w:rFonts w:hint="eastAsia" w:ascii="仿宋" w:hAnsi="仿宋" w:eastAsia="仿宋"/>
          <w:sz w:val="24"/>
        </w:rPr>
        <w:t>一、关于市财政资助额支出差异的说明</w:t>
      </w:r>
    </w:p>
    <w:p>
      <w:pPr>
        <w:tabs>
          <w:tab w:val="left" w:pos="360"/>
        </w:tabs>
        <w:spacing w:line="480" w:lineRule="exact"/>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XXX…（按照支出类别分别说明各类支出差异的原因）</w:t>
      </w:r>
    </w:p>
    <w:p>
      <w:pPr>
        <w:tabs>
          <w:tab w:val="left" w:pos="360"/>
        </w:tabs>
        <w:spacing w:line="480" w:lineRule="exact"/>
        <w:rPr>
          <w:rFonts w:ascii="仿宋" w:hAnsi="仿宋" w:eastAsia="仿宋"/>
          <w:sz w:val="24"/>
        </w:rPr>
      </w:pPr>
    </w:p>
    <w:p>
      <w:pPr>
        <w:tabs>
          <w:tab w:val="left" w:pos="360"/>
        </w:tabs>
        <w:spacing w:line="480" w:lineRule="exact"/>
        <w:ind w:firstLine="960" w:firstLineChars="400"/>
        <w:rPr>
          <w:rFonts w:ascii="仿宋" w:hAnsi="仿宋" w:eastAsia="仿宋"/>
          <w:sz w:val="24"/>
        </w:rPr>
      </w:pPr>
      <w:r>
        <w:rPr>
          <w:rFonts w:hint="eastAsia" w:ascii="仿宋" w:hAnsi="仿宋" w:eastAsia="仿宋"/>
          <w:sz w:val="24"/>
        </w:rPr>
        <w:t>二</w:t>
      </w:r>
      <w:r>
        <w:rPr>
          <w:rFonts w:ascii="仿宋" w:hAnsi="仿宋" w:eastAsia="仿宋"/>
          <w:sz w:val="24"/>
        </w:rPr>
        <w:t>、</w:t>
      </w:r>
      <w:r>
        <w:rPr>
          <w:rFonts w:hint="eastAsia" w:ascii="仿宋" w:hAnsi="仿宋" w:eastAsia="仿宋"/>
          <w:sz w:val="24"/>
        </w:rPr>
        <w:t>关</w:t>
      </w:r>
      <w:r>
        <w:rPr>
          <w:rFonts w:ascii="仿宋" w:hAnsi="仿宋" w:eastAsia="仿宋"/>
          <w:sz w:val="24"/>
        </w:rPr>
        <w:t>于国家</w:t>
      </w:r>
      <w:r>
        <w:rPr>
          <w:rFonts w:hint="eastAsia" w:ascii="仿宋" w:hAnsi="仿宋" w:eastAsia="仿宋"/>
          <w:sz w:val="24"/>
        </w:rPr>
        <w:t>/省</w:t>
      </w:r>
      <w:r>
        <w:rPr>
          <w:rFonts w:ascii="仿宋" w:hAnsi="仿宋" w:eastAsia="仿宋"/>
          <w:sz w:val="24"/>
        </w:rPr>
        <w:t>资助额支出差异的说明</w:t>
      </w:r>
    </w:p>
    <w:p>
      <w:pPr>
        <w:tabs>
          <w:tab w:val="left" w:pos="360"/>
        </w:tabs>
        <w:spacing w:line="480" w:lineRule="exact"/>
        <w:ind w:firstLine="960" w:firstLineChars="400"/>
        <w:rPr>
          <w:rFonts w:ascii="仿宋" w:hAnsi="仿宋" w:eastAsia="仿宋"/>
          <w:sz w:val="24"/>
        </w:rPr>
      </w:pPr>
      <w:r>
        <w:rPr>
          <w:rFonts w:hint="eastAsia" w:ascii="仿宋" w:hAnsi="仿宋" w:eastAsia="仿宋"/>
          <w:sz w:val="24"/>
        </w:rPr>
        <w:t>XXX…（按照支出类别分别说明各类支出差异的原因）</w:t>
      </w:r>
    </w:p>
    <w:p>
      <w:pPr>
        <w:tabs>
          <w:tab w:val="left" w:pos="360"/>
        </w:tabs>
        <w:spacing w:line="480" w:lineRule="exact"/>
        <w:rPr>
          <w:rFonts w:ascii="仿宋" w:hAnsi="仿宋" w:eastAsia="仿宋"/>
          <w:sz w:val="24"/>
        </w:rPr>
      </w:pPr>
    </w:p>
    <w:p>
      <w:pPr>
        <w:tabs>
          <w:tab w:val="left" w:pos="360"/>
        </w:tabs>
        <w:spacing w:line="480" w:lineRule="exact"/>
        <w:ind w:firstLine="960" w:firstLineChars="400"/>
        <w:rPr>
          <w:rFonts w:ascii="仿宋" w:hAnsi="仿宋" w:eastAsia="仿宋"/>
          <w:sz w:val="24"/>
        </w:rPr>
      </w:pPr>
      <w:r>
        <w:rPr>
          <w:rFonts w:hint="eastAsia" w:ascii="仿宋" w:hAnsi="仿宋" w:eastAsia="仿宋"/>
          <w:sz w:val="24"/>
        </w:rPr>
        <w:t>三</w:t>
      </w:r>
      <w:r>
        <w:rPr>
          <w:rFonts w:ascii="仿宋" w:hAnsi="仿宋" w:eastAsia="仿宋"/>
          <w:sz w:val="24"/>
        </w:rPr>
        <w:t>、</w:t>
      </w:r>
      <w:r>
        <w:rPr>
          <w:rFonts w:hint="eastAsia" w:ascii="仿宋" w:hAnsi="仿宋" w:eastAsia="仿宋"/>
          <w:sz w:val="24"/>
        </w:rPr>
        <w:t>关</w:t>
      </w:r>
      <w:r>
        <w:rPr>
          <w:rFonts w:ascii="仿宋" w:hAnsi="仿宋" w:eastAsia="仿宋"/>
          <w:sz w:val="24"/>
        </w:rPr>
        <w:t>于申请单位自筹</w:t>
      </w:r>
      <w:r>
        <w:rPr>
          <w:rFonts w:hint="eastAsia" w:ascii="仿宋" w:hAnsi="仿宋" w:eastAsia="仿宋"/>
          <w:sz w:val="24"/>
        </w:rPr>
        <w:t>经费</w:t>
      </w:r>
      <w:r>
        <w:rPr>
          <w:rFonts w:ascii="仿宋" w:hAnsi="仿宋" w:eastAsia="仿宋"/>
          <w:sz w:val="24"/>
        </w:rPr>
        <w:t>支出差异的说明</w:t>
      </w:r>
    </w:p>
    <w:p>
      <w:pPr>
        <w:tabs>
          <w:tab w:val="left" w:pos="360"/>
        </w:tabs>
        <w:spacing w:line="480" w:lineRule="exact"/>
        <w:ind w:firstLine="960" w:firstLineChars="400"/>
        <w:rPr>
          <w:rFonts w:ascii="仿宋" w:hAnsi="仿宋" w:eastAsia="仿宋"/>
          <w:sz w:val="24"/>
        </w:rPr>
      </w:pPr>
      <w:r>
        <w:rPr>
          <w:rFonts w:hint="eastAsia" w:ascii="仿宋" w:hAnsi="仿宋" w:eastAsia="仿宋"/>
          <w:sz w:val="24"/>
        </w:rPr>
        <w:t>XXX…（按照支出类别分别说明各类支出差异的原因）</w:t>
      </w:r>
    </w:p>
    <w:p>
      <w:pPr>
        <w:tabs>
          <w:tab w:val="left" w:pos="360"/>
        </w:tabs>
        <w:spacing w:line="480" w:lineRule="exact"/>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sectPr>
          <w:pgSz w:w="11906" w:h="16838"/>
          <w:pgMar w:top="1440" w:right="1134" w:bottom="1440" w:left="992" w:header="851" w:footer="992" w:gutter="0"/>
          <w:cols w:space="425" w:num="1"/>
          <w:docGrid w:type="lines" w:linePitch="312" w:charSpace="0"/>
        </w:sectPr>
      </w:pPr>
    </w:p>
    <w:p>
      <w:pPr>
        <w:tabs>
          <w:tab w:val="left" w:pos="360"/>
        </w:tabs>
        <w:rPr>
          <w:rFonts w:ascii="仿宋" w:hAnsi="仿宋" w:eastAsia="仿宋"/>
          <w:sz w:val="32"/>
          <w:szCs w:val="32"/>
        </w:rPr>
      </w:pPr>
      <w:r>
        <w:rPr>
          <w:rFonts w:hint="eastAsia" w:ascii="仿宋" w:hAnsi="仿宋" w:eastAsia="仿宋"/>
          <w:sz w:val="32"/>
          <w:szCs w:val="32"/>
        </w:rPr>
        <w:t>附件3</w:t>
      </w:r>
    </w:p>
    <w:p>
      <w:pPr>
        <w:jc w:val="center"/>
        <w:rPr>
          <w:rFonts w:ascii="仿宋" w:hAnsi="仿宋" w:eastAsia="仿宋"/>
          <w:sz w:val="32"/>
          <w:szCs w:val="32"/>
        </w:rPr>
      </w:pPr>
      <w:r>
        <w:rPr>
          <w:rFonts w:hint="eastAsia" w:ascii="仿宋" w:hAnsi="仿宋" w:eastAsia="仿宋"/>
          <w:sz w:val="32"/>
          <w:szCs w:val="32"/>
        </w:rPr>
        <w:t>市</w:t>
      </w:r>
      <w:r>
        <w:rPr>
          <w:rFonts w:ascii="仿宋" w:hAnsi="仿宋" w:eastAsia="仿宋"/>
          <w:sz w:val="32"/>
          <w:szCs w:val="32"/>
        </w:rPr>
        <w:t>财政</w:t>
      </w:r>
      <w:r>
        <w:rPr>
          <w:rFonts w:hint="eastAsia" w:ascii="仿宋" w:hAnsi="仿宋" w:eastAsia="仿宋"/>
          <w:sz w:val="32"/>
          <w:szCs w:val="32"/>
        </w:rPr>
        <w:t>资金购置设备费明细表</w:t>
      </w:r>
    </w:p>
    <w:p>
      <w:pPr>
        <w:rPr>
          <w:rFonts w:ascii="仿宋" w:hAnsi="仿宋" w:eastAsia="仿宋"/>
          <w:sz w:val="24"/>
        </w:rPr>
      </w:pPr>
      <w:r>
        <w:rPr>
          <w:rFonts w:hint="eastAsia" w:ascii="仿宋_GB2312" w:eastAsia="仿宋_GB2312" w:cs="宋体"/>
          <w:kern w:val="0"/>
          <w:sz w:val="24"/>
        </w:rPr>
        <w:t xml:space="preserve">                                                                                  </w:t>
      </w:r>
      <w:r>
        <w:rPr>
          <w:rFonts w:ascii="仿宋_GB2312" w:eastAsia="仿宋_GB2312" w:cs="宋体"/>
          <w:kern w:val="0"/>
          <w:sz w:val="24"/>
        </w:rPr>
        <w:t xml:space="preserve">                 </w:t>
      </w:r>
      <w:r>
        <w:rPr>
          <w:rFonts w:hint="eastAsia" w:ascii="仿宋" w:hAnsi="仿宋" w:eastAsia="仿宋" w:cs="宋体"/>
          <w:kern w:val="0"/>
          <w:sz w:val="24"/>
        </w:rPr>
        <w:t>货币单位：人民币元</w:t>
      </w:r>
    </w:p>
    <w:tbl>
      <w:tblPr>
        <w:tblStyle w:val="4"/>
        <w:tblW w:w="140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701"/>
        <w:gridCol w:w="3402"/>
        <w:gridCol w:w="1134"/>
        <w:gridCol w:w="1559"/>
        <w:gridCol w:w="1410"/>
        <w:gridCol w:w="1284"/>
        <w:gridCol w:w="1661"/>
        <w:gridCol w:w="1174"/>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序号</w:t>
            </w:r>
          </w:p>
        </w:tc>
        <w:tc>
          <w:tcPr>
            <w:tcW w:w="3402"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设备名称</w:t>
            </w:r>
          </w:p>
        </w:tc>
        <w:tc>
          <w:tcPr>
            <w:tcW w:w="1134" w:type="dxa"/>
            <w:tcBorders>
              <w:left w:val="single" w:color="auto" w:sz="4" w:space="0"/>
            </w:tcBorders>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型号</w:t>
            </w:r>
          </w:p>
        </w:tc>
        <w:tc>
          <w:tcPr>
            <w:tcW w:w="1559"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单价(元/台件)</w:t>
            </w:r>
          </w:p>
        </w:tc>
        <w:tc>
          <w:tcPr>
            <w:tcW w:w="1410"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数量(台件)</w:t>
            </w:r>
          </w:p>
        </w:tc>
        <w:tc>
          <w:tcPr>
            <w:tcW w:w="1284"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金额</w:t>
            </w:r>
          </w:p>
        </w:tc>
        <w:tc>
          <w:tcPr>
            <w:tcW w:w="166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凭证类型</w:t>
            </w:r>
          </w:p>
        </w:tc>
        <w:tc>
          <w:tcPr>
            <w:tcW w:w="1174"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凭证日期</w:t>
            </w:r>
          </w:p>
        </w:tc>
        <w:tc>
          <w:tcPr>
            <w:tcW w:w="170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1</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2</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3</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4</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5</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6</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7</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8</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9</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10</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4103" w:type="dxa"/>
            <w:gridSpan w:val="2"/>
            <w:vAlign w:val="center"/>
          </w:tcPr>
          <w:p>
            <w:pPr>
              <w:autoSpaceDE w:val="0"/>
              <w:autoSpaceDN w:val="0"/>
              <w:jc w:val="center"/>
              <w:rPr>
                <w:rFonts w:ascii="仿宋" w:hAnsi="仿宋" w:eastAsia="仿宋" w:cs="Arial"/>
                <w:szCs w:val="21"/>
              </w:rPr>
            </w:pPr>
            <w:r>
              <w:rPr>
                <w:rFonts w:hint="eastAsia" w:ascii="仿宋" w:hAnsi="仿宋" w:eastAsia="仿宋" w:cs="Arial"/>
                <w:szCs w:val="21"/>
              </w:rPr>
              <w:t>合计</w:t>
            </w: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1174"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1701" w:type="dxa"/>
            <w:vAlign w:val="center"/>
          </w:tcPr>
          <w:p>
            <w:pPr>
              <w:jc w:val="center"/>
              <w:rPr>
                <w:rFonts w:ascii="仿宋" w:hAnsi="仿宋" w:eastAsia="仿宋" w:cs="Arial"/>
                <w:szCs w:val="21"/>
              </w:rPr>
            </w:pPr>
            <w:r>
              <w:rPr>
                <w:rFonts w:hint="eastAsia" w:ascii="仿宋" w:hAnsi="仿宋" w:eastAsia="仿宋" w:cs="Arial"/>
                <w:szCs w:val="21"/>
              </w:rPr>
              <w:t>/</w:t>
            </w:r>
          </w:p>
        </w:tc>
      </w:tr>
    </w:tbl>
    <w:p>
      <w:pPr>
        <w:autoSpaceDE w:val="0"/>
        <w:autoSpaceDN w:val="0"/>
        <w:rPr>
          <w:rFonts w:ascii="仿宋" w:hAnsi="仿宋" w:eastAsia="仿宋" w:cs="Arial"/>
          <w:bCs/>
          <w:sz w:val="24"/>
        </w:rPr>
      </w:pPr>
    </w:p>
    <w:p>
      <w:pPr>
        <w:autoSpaceDE w:val="0"/>
        <w:autoSpaceDN w:val="0"/>
        <w:rPr>
          <w:rFonts w:ascii="仿宋" w:hAnsi="仿宋" w:eastAsia="仿宋"/>
          <w:sz w:val="32"/>
          <w:szCs w:val="32"/>
        </w:rPr>
      </w:pPr>
      <w:r>
        <w:rPr>
          <w:rFonts w:hint="eastAsia" w:ascii="仿宋" w:hAnsi="仿宋" w:eastAsia="仿宋" w:cs="Arial"/>
          <w:bCs/>
          <w:sz w:val="24"/>
        </w:rPr>
        <w:t>填表说明：1.设备</w:t>
      </w:r>
      <w:r>
        <w:rPr>
          <w:rFonts w:ascii="仿宋" w:hAnsi="仿宋" w:eastAsia="仿宋" w:cs="Arial"/>
          <w:bCs/>
          <w:sz w:val="24"/>
        </w:rPr>
        <w:t>购置</w:t>
      </w:r>
      <w:r>
        <w:rPr>
          <w:rFonts w:hint="eastAsia" w:ascii="仿宋" w:hAnsi="仿宋" w:eastAsia="仿宋" w:cs="Arial"/>
          <w:bCs/>
          <w:sz w:val="24"/>
        </w:rPr>
        <w:t>超</w:t>
      </w:r>
      <w:r>
        <w:rPr>
          <w:rFonts w:ascii="仿宋" w:hAnsi="仿宋" w:eastAsia="仿宋" w:cs="Arial"/>
          <w:bCs/>
          <w:sz w:val="24"/>
        </w:rPr>
        <w:t>过</w:t>
      </w:r>
      <w:r>
        <w:rPr>
          <w:rFonts w:hint="eastAsia" w:ascii="仿宋" w:hAnsi="仿宋" w:eastAsia="仿宋" w:cs="Arial"/>
          <w:bCs/>
          <w:sz w:val="24"/>
        </w:rPr>
        <w:t>10件</w:t>
      </w:r>
      <w:r>
        <w:rPr>
          <w:rFonts w:ascii="仿宋" w:hAnsi="仿宋" w:eastAsia="仿宋" w:cs="Arial"/>
          <w:bCs/>
          <w:sz w:val="24"/>
        </w:rPr>
        <w:t>时，</w:t>
      </w:r>
      <w:r>
        <w:rPr>
          <w:rFonts w:hint="eastAsia" w:ascii="仿宋" w:hAnsi="仿宋" w:eastAsia="仿宋" w:cs="Arial"/>
          <w:bCs/>
          <w:sz w:val="24"/>
        </w:rPr>
        <w:t>仅填</w:t>
      </w:r>
      <w:r>
        <w:rPr>
          <w:rFonts w:ascii="仿宋" w:hAnsi="仿宋" w:eastAsia="仿宋" w:cs="Arial"/>
          <w:bCs/>
          <w:sz w:val="24"/>
        </w:rPr>
        <w:t>报金额最大的</w:t>
      </w:r>
      <w:r>
        <w:rPr>
          <w:rFonts w:hint="eastAsia" w:ascii="仿宋" w:hAnsi="仿宋" w:eastAsia="仿宋" w:cs="Arial"/>
          <w:bCs/>
          <w:sz w:val="24"/>
        </w:rPr>
        <w:t>10件</w:t>
      </w:r>
    </w:p>
    <w:p>
      <w:pPr>
        <w:tabs>
          <w:tab w:val="left" w:pos="360"/>
        </w:tabs>
        <w:rPr>
          <w:rFonts w:ascii="仿宋" w:hAnsi="仿宋" w:eastAsia="仿宋"/>
          <w:sz w:val="32"/>
          <w:szCs w:val="32"/>
        </w:rPr>
      </w:pPr>
      <w:r>
        <w:rPr>
          <w:rFonts w:hint="eastAsia" w:ascii="仿宋" w:hAnsi="仿宋" w:eastAsia="仿宋"/>
          <w:sz w:val="32"/>
          <w:szCs w:val="32"/>
        </w:rPr>
        <w:t>附件4</w:t>
      </w:r>
    </w:p>
    <w:p>
      <w:pPr>
        <w:jc w:val="center"/>
        <w:rPr>
          <w:rFonts w:ascii="仿宋" w:hAnsi="仿宋" w:eastAsia="仿宋"/>
          <w:sz w:val="32"/>
          <w:szCs w:val="32"/>
        </w:rPr>
      </w:pPr>
      <w:r>
        <w:rPr>
          <w:rFonts w:hint="eastAsia" w:ascii="仿宋" w:hAnsi="仿宋" w:eastAsia="仿宋"/>
          <w:sz w:val="32"/>
          <w:szCs w:val="32"/>
        </w:rPr>
        <w:t>承担</w:t>
      </w:r>
      <w:r>
        <w:rPr>
          <w:rFonts w:ascii="仿宋" w:hAnsi="仿宋" w:eastAsia="仿宋"/>
          <w:sz w:val="32"/>
          <w:szCs w:val="32"/>
        </w:rPr>
        <w:t>单位</w:t>
      </w:r>
      <w:r>
        <w:rPr>
          <w:rFonts w:hint="eastAsia" w:ascii="仿宋" w:hAnsi="仿宋" w:eastAsia="仿宋"/>
          <w:sz w:val="32"/>
          <w:szCs w:val="32"/>
        </w:rPr>
        <w:t>自筹购置设备费明细表</w:t>
      </w:r>
    </w:p>
    <w:p>
      <w:pPr>
        <w:rPr>
          <w:rFonts w:ascii="仿宋" w:hAnsi="仿宋" w:eastAsia="仿宋"/>
          <w:sz w:val="24"/>
        </w:rPr>
      </w:pPr>
      <w:r>
        <w:rPr>
          <w:rFonts w:hint="eastAsia" w:ascii="仿宋_GB2312" w:eastAsia="仿宋_GB2312" w:cs="宋体"/>
          <w:kern w:val="0"/>
          <w:sz w:val="24"/>
        </w:rPr>
        <w:t xml:space="preserve">                                                                                  </w:t>
      </w:r>
      <w:r>
        <w:rPr>
          <w:rFonts w:ascii="仿宋_GB2312" w:eastAsia="仿宋_GB2312" w:cs="宋体"/>
          <w:kern w:val="0"/>
          <w:sz w:val="24"/>
        </w:rPr>
        <w:t xml:space="preserve">                 </w:t>
      </w:r>
      <w:r>
        <w:rPr>
          <w:rFonts w:hint="eastAsia" w:ascii="仿宋" w:hAnsi="仿宋" w:eastAsia="仿宋" w:cs="宋体"/>
          <w:kern w:val="0"/>
          <w:sz w:val="24"/>
        </w:rPr>
        <w:t>货币单位：人民币元</w:t>
      </w:r>
    </w:p>
    <w:tbl>
      <w:tblPr>
        <w:tblStyle w:val="4"/>
        <w:tblW w:w="140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701"/>
        <w:gridCol w:w="3402"/>
        <w:gridCol w:w="1134"/>
        <w:gridCol w:w="1559"/>
        <w:gridCol w:w="1410"/>
        <w:gridCol w:w="1284"/>
        <w:gridCol w:w="1661"/>
        <w:gridCol w:w="1174"/>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序号</w:t>
            </w:r>
          </w:p>
        </w:tc>
        <w:tc>
          <w:tcPr>
            <w:tcW w:w="3402"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设备名称</w:t>
            </w:r>
          </w:p>
        </w:tc>
        <w:tc>
          <w:tcPr>
            <w:tcW w:w="1134" w:type="dxa"/>
            <w:tcBorders>
              <w:left w:val="single" w:color="auto" w:sz="4" w:space="0"/>
            </w:tcBorders>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型号</w:t>
            </w:r>
          </w:p>
        </w:tc>
        <w:tc>
          <w:tcPr>
            <w:tcW w:w="1559"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单价(元/台件)</w:t>
            </w:r>
          </w:p>
        </w:tc>
        <w:tc>
          <w:tcPr>
            <w:tcW w:w="1410"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数量(台件)</w:t>
            </w:r>
          </w:p>
        </w:tc>
        <w:tc>
          <w:tcPr>
            <w:tcW w:w="1284"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金额</w:t>
            </w:r>
          </w:p>
        </w:tc>
        <w:tc>
          <w:tcPr>
            <w:tcW w:w="166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凭证类型</w:t>
            </w:r>
          </w:p>
        </w:tc>
        <w:tc>
          <w:tcPr>
            <w:tcW w:w="1174"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凭证日期</w:t>
            </w:r>
          </w:p>
        </w:tc>
        <w:tc>
          <w:tcPr>
            <w:tcW w:w="170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1</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2</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3</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4</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5</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6</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7</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8</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9</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10</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4103" w:type="dxa"/>
            <w:gridSpan w:val="2"/>
            <w:vAlign w:val="center"/>
          </w:tcPr>
          <w:p>
            <w:pPr>
              <w:autoSpaceDE w:val="0"/>
              <w:autoSpaceDN w:val="0"/>
              <w:jc w:val="center"/>
              <w:rPr>
                <w:rFonts w:ascii="仿宋" w:hAnsi="仿宋" w:eastAsia="仿宋" w:cs="Arial"/>
                <w:szCs w:val="21"/>
              </w:rPr>
            </w:pPr>
            <w:r>
              <w:rPr>
                <w:rFonts w:hint="eastAsia" w:ascii="仿宋" w:hAnsi="仿宋" w:eastAsia="仿宋" w:cs="Arial"/>
                <w:szCs w:val="21"/>
              </w:rPr>
              <w:t>合计</w:t>
            </w: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1174"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1701" w:type="dxa"/>
            <w:vAlign w:val="center"/>
          </w:tcPr>
          <w:p>
            <w:pPr>
              <w:jc w:val="center"/>
              <w:rPr>
                <w:rFonts w:ascii="仿宋" w:hAnsi="仿宋" w:eastAsia="仿宋" w:cs="Arial"/>
                <w:szCs w:val="21"/>
              </w:rPr>
            </w:pPr>
            <w:r>
              <w:rPr>
                <w:rFonts w:hint="eastAsia" w:ascii="仿宋" w:hAnsi="仿宋" w:eastAsia="仿宋" w:cs="Arial"/>
                <w:szCs w:val="21"/>
              </w:rPr>
              <w:t>/</w:t>
            </w:r>
          </w:p>
        </w:tc>
      </w:tr>
    </w:tbl>
    <w:p>
      <w:pPr>
        <w:autoSpaceDE w:val="0"/>
        <w:autoSpaceDN w:val="0"/>
        <w:rPr>
          <w:rFonts w:ascii="仿宋" w:hAnsi="仿宋" w:eastAsia="仿宋" w:cs="Arial"/>
          <w:bCs/>
          <w:sz w:val="24"/>
        </w:rPr>
      </w:pPr>
    </w:p>
    <w:p>
      <w:pPr>
        <w:rPr>
          <w:rFonts w:ascii="仿宋" w:hAnsi="仿宋" w:eastAsia="仿宋" w:cs="Arial"/>
          <w:bCs/>
          <w:sz w:val="24"/>
        </w:rPr>
      </w:pPr>
      <w:r>
        <w:rPr>
          <w:rFonts w:hint="eastAsia" w:ascii="仿宋" w:hAnsi="仿宋" w:eastAsia="仿宋" w:cs="Arial"/>
          <w:bCs/>
          <w:sz w:val="24"/>
        </w:rPr>
        <w:t>填表说明：1.设备</w:t>
      </w:r>
      <w:r>
        <w:rPr>
          <w:rFonts w:ascii="仿宋" w:hAnsi="仿宋" w:eastAsia="仿宋" w:cs="Arial"/>
          <w:bCs/>
          <w:sz w:val="24"/>
        </w:rPr>
        <w:t>购置</w:t>
      </w:r>
      <w:r>
        <w:rPr>
          <w:rFonts w:hint="eastAsia" w:ascii="仿宋" w:hAnsi="仿宋" w:eastAsia="仿宋" w:cs="Arial"/>
          <w:bCs/>
          <w:sz w:val="24"/>
        </w:rPr>
        <w:t>超</w:t>
      </w:r>
      <w:r>
        <w:rPr>
          <w:rFonts w:ascii="仿宋" w:hAnsi="仿宋" w:eastAsia="仿宋" w:cs="Arial"/>
          <w:bCs/>
          <w:sz w:val="24"/>
        </w:rPr>
        <w:t>过</w:t>
      </w:r>
      <w:r>
        <w:rPr>
          <w:rFonts w:hint="eastAsia" w:ascii="仿宋" w:hAnsi="仿宋" w:eastAsia="仿宋" w:cs="Arial"/>
          <w:bCs/>
          <w:sz w:val="24"/>
        </w:rPr>
        <w:t>10件</w:t>
      </w:r>
      <w:r>
        <w:rPr>
          <w:rFonts w:ascii="仿宋" w:hAnsi="仿宋" w:eastAsia="仿宋" w:cs="Arial"/>
          <w:bCs/>
          <w:sz w:val="24"/>
        </w:rPr>
        <w:t>时，</w:t>
      </w:r>
      <w:r>
        <w:rPr>
          <w:rFonts w:hint="eastAsia" w:ascii="仿宋" w:hAnsi="仿宋" w:eastAsia="仿宋" w:cs="Arial"/>
          <w:bCs/>
          <w:sz w:val="24"/>
        </w:rPr>
        <w:t>仅填</w:t>
      </w:r>
      <w:r>
        <w:rPr>
          <w:rFonts w:ascii="仿宋" w:hAnsi="仿宋" w:eastAsia="仿宋" w:cs="Arial"/>
          <w:bCs/>
          <w:sz w:val="24"/>
        </w:rPr>
        <w:t>报金额最大的</w:t>
      </w:r>
      <w:r>
        <w:rPr>
          <w:rFonts w:hint="eastAsia" w:ascii="仿宋" w:hAnsi="仿宋" w:eastAsia="仿宋" w:cs="Arial"/>
          <w:bCs/>
          <w:sz w:val="24"/>
        </w:rPr>
        <w:t>10件</w:t>
      </w:r>
    </w:p>
    <w:p>
      <w:pPr>
        <w:tabs>
          <w:tab w:val="left" w:pos="360"/>
        </w:tabs>
        <w:rPr>
          <w:rFonts w:ascii="仿宋" w:hAnsi="仿宋" w:eastAsia="仿宋"/>
          <w:sz w:val="32"/>
          <w:szCs w:val="32"/>
        </w:rPr>
      </w:pPr>
      <w:r>
        <w:rPr>
          <w:rFonts w:hint="eastAsia" w:ascii="仿宋" w:hAnsi="仿宋" w:eastAsia="仿宋"/>
          <w:sz w:val="32"/>
          <w:szCs w:val="32"/>
        </w:rPr>
        <w:t>附件5</w:t>
      </w:r>
    </w:p>
    <w:p>
      <w:pPr>
        <w:jc w:val="center"/>
        <w:rPr>
          <w:rFonts w:ascii="仿宋" w:hAnsi="仿宋" w:eastAsia="仿宋"/>
          <w:sz w:val="32"/>
          <w:szCs w:val="32"/>
        </w:rPr>
      </w:pPr>
      <w:r>
        <w:rPr>
          <w:rFonts w:hint="eastAsia" w:ascii="仿宋" w:hAnsi="仿宋" w:eastAsia="仿宋"/>
          <w:sz w:val="32"/>
          <w:szCs w:val="32"/>
        </w:rPr>
        <w:t>市</w:t>
      </w:r>
      <w:r>
        <w:rPr>
          <w:rFonts w:ascii="仿宋" w:hAnsi="仿宋" w:eastAsia="仿宋"/>
          <w:sz w:val="32"/>
          <w:szCs w:val="32"/>
        </w:rPr>
        <w:t>财政</w:t>
      </w:r>
      <w:r>
        <w:rPr>
          <w:rFonts w:hint="eastAsia" w:ascii="仿宋" w:hAnsi="仿宋" w:eastAsia="仿宋"/>
          <w:sz w:val="32"/>
          <w:szCs w:val="32"/>
        </w:rPr>
        <w:t>资金试</w:t>
      </w:r>
      <w:r>
        <w:rPr>
          <w:rFonts w:ascii="仿宋" w:hAnsi="仿宋" w:eastAsia="仿宋"/>
          <w:sz w:val="32"/>
          <w:szCs w:val="32"/>
        </w:rPr>
        <w:t>制</w:t>
      </w:r>
      <w:r>
        <w:rPr>
          <w:rFonts w:hint="eastAsia" w:ascii="仿宋" w:hAnsi="仿宋" w:eastAsia="仿宋"/>
          <w:sz w:val="32"/>
          <w:szCs w:val="32"/>
        </w:rPr>
        <w:t>设备费明细表</w:t>
      </w:r>
    </w:p>
    <w:p>
      <w:pPr>
        <w:rPr>
          <w:rFonts w:ascii="仿宋" w:hAnsi="仿宋" w:eastAsia="仿宋"/>
          <w:sz w:val="24"/>
        </w:rPr>
      </w:pPr>
      <w:r>
        <w:rPr>
          <w:rFonts w:hint="eastAsia" w:ascii="仿宋_GB2312" w:eastAsia="仿宋_GB2312" w:cs="宋体"/>
          <w:kern w:val="0"/>
          <w:sz w:val="24"/>
        </w:rPr>
        <w:t xml:space="preserve">                                                                                  </w:t>
      </w:r>
      <w:r>
        <w:rPr>
          <w:rFonts w:ascii="仿宋_GB2312" w:eastAsia="仿宋_GB2312" w:cs="宋体"/>
          <w:kern w:val="0"/>
          <w:sz w:val="24"/>
        </w:rPr>
        <w:t xml:space="preserve">                 </w:t>
      </w:r>
      <w:r>
        <w:rPr>
          <w:rFonts w:hint="eastAsia" w:ascii="仿宋" w:hAnsi="仿宋" w:eastAsia="仿宋" w:cs="宋体"/>
          <w:kern w:val="0"/>
          <w:sz w:val="24"/>
        </w:rPr>
        <w:t>货币单位：人民币元</w:t>
      </w:r>
    </w:p>
    <w:tbl>
      <w:tblPr>
        <w:tblStyle w:val="4"/>
        <w:tblW w:w="140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701"/>
        <w:gridCol w:w="3402"/>
        <w:gridCol w:w="1134"/>
        <w:gridCol w:w="1559"/>
        <w:gridCol w:w="1410"/>
        <w:gridCol w:w="1284"/>
        <w:gridCol w:w="1661"/>
        <w:gridCol w:w="1174"/>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序号</w:t>
            </w:r>
          </w:p>
        </w:tc>
        <w:tc>
          <w:tcPr>
            <w:tcW w:w="3402"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设备名称</w:t>
            </w:r>
          </w:p>
        </w:tc>
        <w:tc>
          <w:tcPr>
            <w:tcW w:w="1134" w:type="dxa"/>
            <w:tcBorders>
              <w:left w:val="single" w:color="auto" w:sz="4" w:space="0"/>
            </w:tcBorders>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型号</w:t>
            </w:r>
          </w:p>
        </w:tc>
        <w:tc>
          <w:tcPr>
            <w:tcW w:w="1559"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单价(元/台件)</w:t>
            </w:r>
          </w:p>
        </w:tc>
        <w:tc>
          <w:tcPr>
            <w:tcW w:w="1410"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数量(台件)</w:t>
            </w:r>
          </w:p>
        </w:tc>
        <w:tc>
          <w:tcPr>
            <w:tcW w:w="1284"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金额</w:t>
            </w:r>
          </w:p>
        </w:tc>
        <w:tc>
          <w:tcPr>
            <w:tcW w:w="166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凭证类型</w:t>
            </w:r>
          </w:p>
        </w:tc>
        <w:tc>
          <w:tcPr>
            <w:tcW w:w="1174"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凭证日期</w:t>
            </w:r>
          </w:p>
        </w:tc>
        <w:tc>
          <w:tcPr>
            <w:tcW w:w="170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1</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2</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3</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4</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5</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6</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7</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8</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9</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10</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4103" w:type="dxa"/>
            <w:gridSpan w:val="2"/>
            <w:vAlign w:val="center"/>
          </w:tcPr>
          <w:p>
            <w:pPr>
              <w:autoSpaceDE w:val="0"/>
              <w:autoSpaceDN w:val="0"/>
              <w:jc w:val="center"/>
              <w:rPr>
                <w:rFonts w:ascii="仿宋" w:hAnsi="仿宋" w:eastAsia="仿宋" w:cs="Arial"/>
                <w:szCs w:val="21"/>
              </w:rPr>
            </w:pPr>
            <w:r>
              <w:rPr>
                <w:rFonts w:hint="eastAsia" w:ascii="仿宋" w:hAnsi="仿宋" w:eastAsia="仿宋" w:cs="Arial"/>
                <w:szCs w:val="21"/>
              </w:rPr>
              <w:t>合计</w:t>
            </w: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1174"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1701" w:type="dxa"/>
            <w:vAlign w:val="center"/>
          </w:tcPr>
          <w:p>
            <w:pPr>
              <w:jc w:val="center"/>
              <w:rPr>
                <w:rFonts w:ascii="仿宋" w:hAnsi="仿宋" w:eastAsia="仿宋" w:cs="Arial"/>
                <w:szCs w:val="21"/>
              </w:rPr>
            </w:pPr>
            <w:r>
              <w:rPr>
                <w:rFonts w:hint="eastAsia" w:ascii="仿宋" w:hAnsi="仿宋" w:eastAsia="仿宋" w:cs="Arial"/>
                <w:szCs w:val="21"/>
              </w:rPr>
              <w:t>/</w:t>
            </w:r>
          </w:p>
        </w:tc>
      </w:tr>
    </w:tbl>
    <w:p>
      <w:pPr>
        <w:autoSpaceDE w:val="0"/>
        <w:autoSpaceDN w:val="0"/>
        <w:rPr>
          <w:rFonts w:ascii="仿宋" w:hAnsi="仿宋" w:eastAsia="仿宋" w:cs="Arial"/>
          <w:bCs/>
          <w:sz w:val="24"/>
        </w:rPr>
      </w:pPr>
    </w:p>
    <w:p>
      <w:pPr>
        <w:autoSpaceDE w:val="0"/>
        <w:autoSpaceDN w:val="0"/>
        <w:rPr>
          <w:rFonts w:ascii="仿宋" w:hAnsi="仿宋" w:eastAsia="仿宋"/>
          <w:sz w:val="32"/>
          <w:szCs w:val="32"/>
        </w:rPr>
      </w:pPr>
      <w:r>
        <w:rPr>
          <w:rFonts w:hint="eastAsia" w:ascii="仿宋" w:hAnsi="仿宋" w:eastAsia="仿宋" w:cs="Arial"/>
          <w:bCs/>
          <w:sz w:val="24"/>
        </w:rPr>
        <w:t>填表说明：1.设备试制超</w:t>
      </w:r>
      <w:r>
        <w:rPr>
          <w:rFonts w:ascii="仿宋" w:hAnsi="仿宋" w:eastAsia="仿宋" w:cs="Arial"/>
          <w:bCs/>
          <w:sz w:val="24"/>
        </w:rPr>
        <w:t>过</w:t>
      </w:r>
      <w:r>
        <w:rPr>
          <w:rFonts w:hint="eastAsia" w:ascii="仿宋" w:hAnsi="仿宋" w:eastAsia="仿宋" w:cs="Arial"/>
          <w:bCs/>
          <w:sz w:val="24"/>
        </w:rPr>
        <w:t>10件</w:t>
      </w:r>
      <w:r>
        <w:rPr>
          <w:rFonts w:ascii="仿宋" w:hAnsi="仿宋" w:eastAsia="仿宋" w:cs="Arial"/>
          <w:bCs/>
          <w:sz w:val="24"/>
        </w:rPr>
        <w:t>时，</w:t>
      </w:r>
      <w:r>
        <w:rPr>
          <w:rFonts w:hint="eastAsia" w:ascii="仿宋" w:hAnsi="仿宋" w:eastAsia="仿宋" w:cs="Arial"/>
          <w:bCs/>
          <w:sz w:val="24"/>
        </w:rPr>
        <w:t>仅填</w:t>
      </w:r>
      <w:r>
        <w:rPr>
          <w:rFonts w:ascii="仿宋" w:hAnsi="仿宋" w:eastAsia="仿宋" w:cs="Arial"/>
          <w:bCs/>
          <w:sz w:val="24"/>
        </w:rPr>
        <w:t>报金额最大的</w:t>
      </w:r>
      <w:r>
        <w:rPr>
          <w:rFonts w:hint="eastAsia" w:ascii="仿宋" w:hAnsi="仿宋" w:eastAsia="仿宋" w:cs="Arial"/>
          <w:bCs/>
          <w:sz w:val="24"/>
        </w:rPr>
        <w:t>10件</w:t>
      </w:r>
    </w:p>
    <w:p>
      <w:pPr>
        <w:tabs>
          <w:tab w:val="left" w:pos="360"/>
        </w:tabs>
        <w:rPr>
          <w:rFonts w:ascii="仿宋" w:hAnsi="仿宋" w:eastAsia="仿宋"/>
          <w:sz w:val="32"/>
          <w:szCs w:val="32"/>
        </w:rPr>
      </w:pPr>
      <w:r>
        <w:rPr>
          <w:rFonts w:hint="eastAsia" w:ascii="仿宋" w:hAnsi="仿宋" w:eastAsia="仿宋"/>
          <w:sz w:val="32"/>
          <w:szCs w:val="32"/>
        </w:rPr>
        <w:t>附件6</w:t>
      </w:r>
    </w:p>
    <w:p>
      <w:pPr>
        <w:jc w:val="center"/>
        <w:rPr>
          <w:rFonts w:ascii="仿宋" w:hAnsi="仿宋" w:eastAsia="仿宋"/>
          <w:sz w:val="32"/>
          <w:szCs w:val="32"/>
        </w:rPr>
      </w:pPr>
      <w:r>
        <w:rPr>
          <w:rFonts w:hint="eastAsia" w:ascii="仿宋" w:hAnsi="仿宋" w:eastAsia="仿宋"/>
          <w:sz w:val="32"/>
          <w:szCs w:val="32"/>
        </w:rPr>
        <w:t>承担</w:t>
      </w:r>
      <w:r>
        <w:rPr>
          <w:rFonts w:ascii="仿宋" w:hAnsi="仿宋" w:eastAsia="仿宋"/>
          <w:sz w:val="32"/>
          <w:szCs w:val="32"/>
        </w:rPr>
        <w:t>单位</w:t>
      </w:r>
      <w:r>
        <w:rPr>
          <w:rFonts w:hint="eastAsia" w:ascii="仿宋" w:hAnsi="仿宋" w:eastAsia="仿宋"/>
          <w:sz w:val="32"/>
          <w:szCs w:val="32"/>
        </w:rPr>
        <w:t>自筹试</w:t>
      </w:r>
      <w:r>
        <w:rPr>
          <w:rFonts w:ascii="仿宋" w:hAnsi="仿宋" w:eastAsia="仿宋"/>
          <w:sz w:val="32"/>
          <w:szCs w:val="32"/>
        </w:rPr>
        <w:t>制</w:t>
      </w:r>
      <w:r>
        <w:rPr>
          <w:rFonts w:hint="eastAsia" w:ascii="仿宋" w:hAnsi="仿宋" w:eastAsia="仿宋"/>
          <w:sz w:val="32"/>
          <w:szCs w:val="32"/>
        </w:rPr>
        <w:t>设备费明细表</w:t>
      </w:r>
    </w:p>
    <w:p>
      <w:pPr>
        <w:rPr>
          <w:rFonts w:ascii="仿宋" w:hAnsi="仿宋" w:eastAsia="仿宋"/>
          <w:sz w:val="24"/>
        </w:rPr>
      </w:pPr>
      <w:r>
        <w:rPr>
          <w:rFonts w:hint="eastAsia" w:ascii="仿宋_GB2312" w:eastAsia="仿宋_GB2312" w:cs="宋体"/>
          <w:kern w:val="0"/>
          <w:sz w:val="24"/>
        </w:rPr>
        <w:t xml:space="preserve">                                                                                  </w:t>
      </w:r>
      <w:r>
        <w:rPr>
          <w:rFonts w:ascii="仿宋_GB2312" w:eastAsia="仿宋_GB2312" w:cs="宋体"/>
          <w:kern w:val="0"/>
          <w:sz w:val="24"/>
        </w:rPr>
        <w:t xml:space="preserve">                 </w:t>
      </w:r>
      <w:r>
        <w:rPr>
          <w:rFonts w:hint="eastAsia" w:ascii="仿宋" w:hAnsi="仿宋" w:eastAsia="仿宋" w:cs="宋体"/>
          <w:kern w:val="0"/>
          <w:sz w:val="24"/>
        </w:rPr>
        <w:t>货币单位：人民币元</w:t>
      </w:r>
    </w:p>
    <w:tbl>
      <w:tblPr>
        <w:tblStyle w:val="4"/>
        <w:tblW w:w="140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701"/>
        <w:gridCol w:w="3402"/>
        <w:gridCol w:w="1134"/>
        <w:gridCol w:w="1559"/>
        <w:gridCol w:w="1410"/>
        <w:gridCol w:w="1284"/>
        <w:gridCol w:w="1661"/>
        <w:gridCol w:w="1174"/>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序号</w:t>
            </w:r>
          </w:p>
        </w:tc>
        <w:tc>
          <w:tcPr>
            <w:tcW w:w="3402"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设备名称</w:t>
            </w:r>
          </w:p>
        </w:tc>
        <w:tc>
          <w:tcPr>
            <w:tcW w:w="1134" w:type="dxa"/>
            <w:tcBorders>
              <w:left w:val="single" w:color="auto" w:sz="4" w:space="0"/>
            </w:tcBorders>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型号</w:t>
            </w:r>
          </w:p>
        </w:tc>
        <w:tc>
          <w:tcPr>
            <w:tcW w:w="1559"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单价(元/台件)</w:t>
            </w:r>
          </w:p>
        </w:tc>
        <w:tc>
          <w:tcPr>
            <w:tcW w:w="1410"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数量(台件)</w:t>
            </w:r>
          </w:p>
        </w:tc>
        <w:tc>
          <w:tcPr>
            <w:tcW w:w="1284"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金额</w:t>
            </w:r>
          </w:p>
        </w:tc>
        <w:tc>
          <w:tcPr>
            <w:tcW w:w="166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凭证类型</w:t>
            </w:r>
          </w:p>
        </w:tc>
        <w:tc>
          <w:tcPr>
            <w:tcW w:w="1174"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凭证日期</w:t>
            </w:r>
          </w:p>
        </w:tc>
        <w:tc>
          <w:tcPr>
            <w:tcW w:w="170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1</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2</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3</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4</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5</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6</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7</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8</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9</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10</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4103" w:type="dxa"/>
            <w:gridSpan w:val="2"/>
            <w:vAlign w:val="center"/>
          </w:tcPr>
          <w:p>
            <w:pPr>
              <w:autoSpaceDE w:val="0"/>
              <w:autoSpaceDN w:val="0"/>
              <w:jc w:val="center"/>
              <w:rPr>
                <w:rFonts w:ascii="仿宋" w:hAnsi="仿宋" w:eastAsia="仿宋" w:cs="Arial"/>
                <w:szCs w:val="21"/>
              </w:rPr>
            </w:pPr>
            <w:r>
              <w:rPr>
                <w:rFonts w:hint="eastAsia" w:ascii="仿宋" w:hAnsi="仿宋" w:eastAsia="仿宋" w:cs="Arial"/>
                <w:szCs w:val="21"/>
              </w:rPr>
              <w:t>合计</w:t>
            </w: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1174"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1701" w:type="dxa"/>
            <w:vAlign w:val="center"/>
          </w:tcPr>
          <w:p>
            <w:pPr>
              <w:jc w:val="center"/>
              <w:rPr>
                <w:rFonts w:ascii="仿宋" w:hAnsi="仿宋" w:eastAsia="仿宋" w:cs="Arial"/>
                <w:szCs w:val="21"/>
              </w:rPr>
            </w:pPr>
            <w:r>
              <w:rPr>
                <w:rFonts w:hint="eastAsia" w:ascii="仿宋" w:hAnsi="仿宋" w:eastAsia="仿宋" w:cs="Arial"/>
                <w:szCs w:val="21"/>
              </w:rPr>
              <w:t>/</w:t>
            </w:r>
          </w:p>
        </w:tc>
      </w:tr>
    </w:tbl>
    <w:p>
      <w:pPr>
        <w:autoSpaceDE w:val="0"/>
        <w:autoSpaceDN w:val="0"/>
        <w:rPr>
          <w:rFonts w:ascii="仿宋" w:hAnsi="仿宋" w:eastAsia="仿宋" w:cs="Arial"/>
          <w:bCs/>
          <w:sz w:val="24"/>
        </w:rPr>
      </w:pPr>
    </w:p>
    <w:p>
      <w:pPr>
        <w:rPr>
          <w:rFonts w:ascii="仿宋" w:hAnsi="仿宋" w:eastAsia="仿宋" w:cs="Arial"/>
          <w:bCs/>
          <w:sz w:val="32"/>
          <w:szCs w:val="32"/>
        </w:rPr>
      </w:pPr>
      <w:r>
        <w:rPr>
          <w:rFonts w:hint="eastAsia" w:ascii="仿宋" w:hAnsi="仿宋" w:eastAsia="仿宋" w:cs="Arial"/>
          <w:bCs/>
          <w:sz w:val="24"/>
        </w:rPr>
        <w:t>填表说明：1.设备试</w:t>
      </w:r>
      <w:r>
        <w:rPr>
          <w:rFonts w:ascii="仿宋" w:hAnsi="仿宋" w:eastAsia="仿宋" w:cs="Arial"/>
          <w:bCs/>
          <w:sz w:val="24"/>
        </w:rPr>
        <w:t>制</w:t>
      </w:r>
      <w:r>
        <w:rPr>
          <w:rFonts w:hint="eastAsia" w:ascii="仿宋" w:hAnsi="仿宋" w:eastAsia="仿宋" w:cs="Arial"/>
          <w:bCs/>
          <w:sz w:val="24"/>
        </w:rPr>
        <w:t>超</w:t>
      </w:r>
      <w:r>
        <w:rPr>
          <w:rFonts w:ascii="仿宋" w:hAnsi="仿宋" w:eastAsia="仿宋" w:cs="Arial"/>
          <w:bCs/>
          <w:sz w:val="24"/>
        </w:rPr>
        <w:t>过</w:t>
      </w:r>
      <w:r>
        <w:rPr>
          <w:rFonts w:hint="eastAsia" w:ascii="仿宋" w:hAnsi="仿宋" w:eastAsia="仿宋" w:cs="Arial"/>
          <w:bCs/>
          <w:sz w:val="24"/>
        </w:rPr>
        <w:t>10件</w:t>
      </w:r>
      <w:r>
        <w:rPr>
          <w:rFonts w:ascii="仿宋" w:hAnsi="仿宋" w:eastAsia="仿宋" w:cs="Arial"/>
          <w:bCs/>
          <w:sz w:val="24"/>
        </w:rPr>
        <w:t>时，</w:t>
      </w:r>
      <w:r>
        <w:rPr>
          <w:rFonts w:hint="eastAsia" w:ascii="仿宋" w:hAnsi="仿宋" w:eastAsia="仿宋" w:cs="Arial"/>
          <w:bCs/>
          <w:sz w:val="24"/>
        </w:rPr>
        <w:t>仅填</w:t>
      </w:r>
      <w:r>
        <w:rPr>
          <w:rFonts w:ascii="仿宋" w:hAnsi="仿宋" w:eastAsia="仿宋" w:cs="Arial"/>
          <w:bCs/>
          <w:sz w:val="24"/>
        </w:rPr>
        <w:t>报金额最大的</w:t>
      </w:r>
      <w:r>
        <w:rPr>
          <w:rFonts w:hint="eastAsia" w:ascii="仿宋" w:hAnsi="仿宋" w:eastAsia="仿宋" w:cs="Arial"/>
          <w:bCs/>
          <w:sz w:val="24"/>
        </w:rPr>
        <w:t>10件</w:t>
      </w:r>
    </w:p>
    <w:p>
      <w:pPr>
        <w:tabs>
          <w:tab w:val="left" w:pos="360"/>
        </w:tabs>
        <w:rPr>
          <w:rFonts w:ascii="仿宋" w:hAnsi="仿宋" w:eastAsia="仿宋"/>
          <w:sz w:val="32"/>
          <w:szCs w:val="32"/>
        </w:rPr>
      </w:pPr>
      <w:r>
        <w:rPr>
          <w:rFonts w:hint="eastAsia" w:ascii="仿宋" w:hAnsi="仿宋" w:eastAsia="仿宋"/>
          <w:sz w:val="32"/>
          <w:szCs w:val="32"/>
        </w:rPr>
        <w:t>附件7</w:t>
      </w:r>
    </w:p>
    <w:p>
      <w:pPr>
        <w:jc w:val="center"/>
        <w:rPr>
          <w:rFonts w:ascii="仿宋" w:hAnsi="仿宋" w:eastAsia="仿宋"/>
          <w:sz w:val="32"/>
          <w:szCs w:val="32"/>
        </w:rPr>
      </w:pPr>
      <w:r>
        <w:rPr>
          <w:rFonts w:hint="eastAsia" w:ascii="仿宋" w:hAnsi="仿宋" w:eastAsia="仿宋"/>
          <w:sz w:val="32"/>
          <w:szCs w:val="32"/>
        </w:rPr>
        <w:t>市</w:t>
      </w:r>
      <w:r>
        <w:rPr>
          <w:rFonts w:ascii="仿宋" w:hAnsi="仿宋" w:eastAsia="仿宋"/>
          <w:sz w:val="32"/>
          <w:szCs w:val="32"/>
        </w:rPr>
        <w:t>财政</w:t>
      </w:r>
      <w:r>
        <w:rPr>
          <w:rFonts w:hint="eastAsia" w:ascii="仿宋" w:hAnsi="仿宋" w:eastAsia="仿宋"/>
          <w:sz w:val="32"/>
          <w:szCs w:val="32"/>
        </w:rPr>
        <w:t>资金设备改造</w:t>
      </w:r>
      <w:r>
        <w:rPr>
          <w:rFonts w:ascii="仿宋" w:hAnsi="仿宋" w:eastAsia="仿宋"/>
          <w:sz w:val="32"/>
          <w:szCs w:val="32"/>
        </w:rPr>
        <w:t>与租赁</w:t>
      </w:r>
      <w:r>
        <w:rPr>
          <w:rFonts w:hint="eastAsia" w:ascii="仿宋" w:hAnsi="仿宋" w:eastAsia="仿宋"/>
          <w:sz w:val="32"/>
          <w:szCs w:val="32"/>
        </w:rPr>
        <w:t>费明细表</w:t>
      </w:r>
    </w:p>
    <w:p>
      <w:pPr>
        <w:rPr>
          <w:rFonts w:ascii="仿宋" w:hAnsi="仿宋" w:eastAsia="仿宋"/>
          <w:sz w:val="24"/>
        </w:rPr>
      </w:pPr>
      <w:r>
        <w:rPr>
          <w:rFonts w:hint="eastAsia" w:ascii="仿宋_GB2312" w:eastAsia="仿宋_GB2312" w:cs="宋体"/>
          <w:kern w:val="0"/>
          <w:sz w:val="24"/>
        </w:rPr>
        <w:t xml:space="preserve">                                                                                  </w:t>
      </w:r>
      <w:r>
        <w:rPr>
          <w:rFonts w:ascii="仿宋_GB2312" w:eastAsia="仿宋_GB2312" w:cs="宋体"/>
          <w:kern w:val="0"/>
          <w:sz w:val="24"/>
        </w:rPr>
        <w:t xml:space="preserve">                 </w:t>
      </w:r>
      <w:r>
        <w:rPr>
          <w:rFonts w:hint="eastAsia" w:ascii="仿宋" w:hAnsi="仿宋" w:eastAsia="仿宋" w:cs="宋体"/>
          <w:kern w:val="0"/>
          <w:sz w:val="24"/>
        </w:rPr>
        <w:t>货币单位：人民币元</w:t>
      </w:r>
    </w:p>
    <w:tbl>
      <w:tblPr>
        <w:tblStyle w:val="4"/>
        <w:tblW w:w="140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701"/>
        <w:gridCol w:w="3402"/>
        <w:gridCol w:w="1134"/>
        <w:gridCol w:w="1559"/>
        <w:gridCol w:w="1410"/>
        <w:gridCol w:w="1284"/>
        <w:gridCol w:w="1661"/>
        <w:gridCol w:w="1174"/>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序号</w:t>
            </w:r>
          </w:p>
        </w:tc>
        <w:tc>
          <w:tcPr>
            <w:tcW w:w="3402"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设备名称</w:t>
            </w:r>
          </w:p>
        </w:tc>
        <w:tc>
          <w:tcPr>
            <w:tcW w:w="1134" w:type="dxa"/>
            <w:tcBorders>
              <w:left w:val="single" w:color="auto" w:sz="4" w:space="0"/>
            </w:tcBorders>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型号</w:t>
            </w:r>
          </w:p>
        </w:tc>
        <w:tc>
          <w:tcPr>
            <w:tcW w:w="1559"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单价(元/台件)</w:t>
            </w:r>
          </w:p>
        </w:tc>
        <w:tc>
          <w:tcPr>
            <w:tcW w:w="1410"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数量(台件)</w:t>
            </w:r>
          </w:p>
        </w:tc>
        <w:tc>
          <w:tcPr>
            <w:tcW w:w="1284"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金额</w:t>
            </w:r>
          </w:p>
        </w:tc>
        <w:tc>
          <w:tcPr>
            <w:tcW w:w="166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凭证类型</w:t>
            </w:r>
          </w:p>
        </w:tc>
        <w:tc>
          <w:tcPr>
            <w:tcW w:w="1174"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凭证日期</w:t>
            </w:r>
          </w:p>
        </w:tc>
        <w:tc>
          <w:tcPr>
            <w:tcW w:w="170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1</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2</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3</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4</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5</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6</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7</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8</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9</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10</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4103" w:type="dxa"/>
            <w:gridSpan w:val="2"/>
            <w:vAlign w:val="center"/>
          </w:tcPr>
          <w:p>
            <w:pPr>
              <w:autoSpaceDE w:val="0"/>
              <w:autoSpaceDN w:val="0"/>
              <w:jc w:val="center"/>
              <w:rPr>
                <w:rFonts w:ascii="仿宋" w:hAnsi="仿宋" w:eastAsia="仿宋" w:cs="Arial"/>
                <w:szCs w:val="21"/>
              </w:rPr>
            </w:pPr>
            <w:r>
              <w:rPr>
                <w:rFonts w:hint="eastAsia" w:ascii="仿宋" w:hAnsi="仿宋" w:eastAsia="仿宋" w:cs="Arial"/>
                <w:szCs w:val="21"/>
              </w:rPr>
              <w:t>合计</w:t>
            </w: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1174"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1701" w:type="dxa"/>
            <w:vAlign w:val="center"/>
          </w:tcPr>
          <w:p>
            <w:pPr>
              <w:jc w:val="center"/>
              <w:rPr>
                <w:rFonts w:ascii="仿宋" w:hAnsi="仿宋" w:eastAsia="仿宋" w:cs="Arial"/>
                <w:szCs w:val="21"/>
              </w:rPr>
            </w:pPr>
            <w:r>
              <w:rPr>
                <w:rFonts w:hint="eastAsia" w:ascii="仿宋" w:hAnsi="仿宋" w:eastAsia="仿宋" w:cs="Arial"/>
                <w:szCs w:val="21"/>
              </w:rPr>
              <w:t>/</w:t>
            </w:r>
          </w:p>
        </w:tc>
      </w:tr>
    </w:tbl>
    <w:p>
      <w:pPr>
        <w:autoSpaceDE w:val="0"/>
        <w:autoSpaceDN w:val="0"/>
        <w:rPr>
          <w:rFonts w:ascii="仿宋" w:hAnsi="仿宋" w:eastAsia="仿宋" w:cs="Arial"/>
          <w:bCs/>
          <w:sz w:val="24"/>
        </w:rPr>
      </w:pPr>
    </w:p>
    <w:p>
      <w:pPr>
        <w:autoSpaceDE w:val="0"/>
        <w:autoSpaceDN w:val="0"/>
        <w:rPr>
          <w:rFonts w:ascii="仿宋" w:hAnsi="仿宋" w:eastAsia="仿宋"/>
          <w:sz w:val="32"/>
          <w:szCs w:val="32"/>
        </w:rPr>
      </w:pPr>
      <w:r>
        <w:rPr>
          <w:rFonts w:hint="eastAsia" w:ascii="仿宋" w:hAnsi="仿宋" w:eastAsia="仿宋" w:cs="Arial"/>
          <w:bCs/>
          <w:sz w:val="24"/>
        </w:rPr>
        <w:t>填表说明：1.设备改</w:t>
      </w:r>
      <w:r>
        <w:rPr>
          <w:rFonts w:ascii="仿宋" w:hAnsi="仿宋" w:eastAsia="仿宋" w:cs="Arial"/>
          <w:bCs/>
          <w:sz w:val="24"/>
        </w:rPr>
        <w:t>造租赁</w:t>
      </w:r>
      <w:r>
        <w:rPr>
          <w:rFonts w:hint="eastAsia" w:ascii="仿宋" w:hAnsi="仿宋" w:eastAsia="仿宋" w:cs="Arial"/>
          <w:bCs/>
          <w:sz w:val="24"/>
        </w:rPr>
        <w:t>超</w:t>
      </w:r>
      <w:r>
        <w:rPr>
          <w:rFonts w:ascii="仿宋" w:hAnsi="仿宋" w:eastAsia="仿宋" w:cs="Arial"/>
          <w:bCs/>
          <w:sz w:val="24"/>
        </w:rPr>
        <w:t>过</w:t>
      </w:r>
      <w:r>
        <w:rPr>
          <w:rFonts w:hint="eastAsia" w:ascii="仿宋" w:hAnsi="仿宋" w:eastAsia="仿宋" w:cs="Arial"/>
          <w:bCs/>
          <w:sz w:val="24"/>
        </w:rPr>
        <w:t>10件</w:t>
      </w:r>
      <w:r>
        <w:rPr>
          <w:rFonts w:ascii="仿宋" w:hAnsi="仿宋" w:eastAsia="仿宋" w:cs="Arial"/>
          <w:bCs/>
          <w:sz w:val="24"/>
        </w:rPr>
        <w:t>时，</w:t>
      </w:r>
      <w:r>
        <w:rPr>
          <w:rFonts w:hint="eastAsia" w:ascii="仿宋" w:hAnsi="仿宋" w:eastAsia="仿宋" w:cs="Arial"/>
          <w:bCs/>
          <w:sz w:val="24"/>
        </w:rPr>
        <w:t>仅填</w:t>
      </w:r>
      <w:r>
        <w:rPr>
          <w:rFonts w:ascii="仿宋" w:hAnsi="仿宋" w:eastAsia="仿宋" w:cs="Arial"/>
          <w:bCs/>
          <w:sz w:val="24"/>
        </w:rPr>
        <w:t>报金额最大的</w:t>
      </w:r>
      <w:r>
        <w:rPr>
          <w:rFonts w:hint="eastAsia" w:ascii="仿宋" w:hAnsi="仿宋" w:eastAsia="仿宋" w:cs="Arial"/>
          <w:bCs/>
          <w:sz w:val="24"/>
        </w:rPr>
        <w:t>10件</w:t>
      </w:r>
    </w:p>
    <w:p>
      <w:pPr>
        <w:tabs>
          <w:tab w:val="left" w:pos="360"/>
        </w:tabs>
        <w:rPr>
          <w:rFonts w:ascii="仿宋" w:hAnsi="仿宋" w:eastAsia="仿宋"/>
          <w:sz w:val="32"/>
          <w:szCs w:val="32"/>
        </w:rPr>
      </w:pPr>
      <w:r>
        <w:rPr>
          <w:rFonts w:hint="eastAsia" w:ascii="仿宋" w:hAnsi="仿宋" w:eastAsia="仿宋"/>
          <w:sz w:val="32"/>
          <w:szCs w:val="32"/>
        </w:rPr>
        <w:t>附件8</w:t>
      </w:r>
    </w:p>
    <w:p>
      <w:pPr>
        <w:jc w:val="center"/>
        <w:rPr>
          <w:rFonts w:ascii="仿宋" w:hAnsi="仿宋" w:eastAsia="仿宋"/>
          <w:sz w:val="32"/>
          <w:szCs w:val="32"/>
        </w:rPr>
      </w:pPr>
      <w:r>
        <w:rPr>
          <w:rFonts w:hint="eastAsia" w:ascii="仿宋" w:hAnsi="仿宋" w:eastAsia="仿宋"/>
          <w:sz w:val="32"/>
          <w:szCs w:val="32"/>
        </w:rPr>
        <w:t>承担</w:t>
      </w:r>
      <w:r>
        <w:rPr>
          <w:rFonts w:ascii="仿宋" w:hAnsi="仿宋" w:eastAsia="仿宋"/>
          <w:sz w:val="32"/>
          <w:szCs w:val="32"/>
        </w:rPr>
        <w:t>单位</w:t>
      </w:r>
      <w:r>
        <w:rPr>
          <w:rFonts w:hint="eastAsia" w:ascii="仿宋" w:hAnsi="仿宋" w:eastAsia="仿宋"/>
          <w:sz w:val="32"/>
          <w:szCs w:val="32"/>
        </w:rPr>
        <w:t>自筹设备改造</w:t>
      </w:r>
      <w:r>
        <w:rPr>
          <w:rFonts w:ascii="仿宋" w:hAnsi="仿宋" w:eastAsia="仿宋"/>
          <w:sz w:val="32"/>
          <w:szCs w:val="32"/>
        </w:rPr>
        <w:t>与租赁</w:t>
      </w:r>
      <w:r>
        <w:rPr>
          <w:rFonts w:hint="eastAsia" w:ascii="仿宋" w:hAnsi="仿宋" w:eastAsia="仿宋"/>
          <w:sz w:val="32"/>
          <w:szCs w:val="32"/>
        </w:rPr>
        <w:t>费明细表</w:t>
      </w:r>
    </w:p>
    <w:p>
      <w:pPr>
        <w:rPr>
          <w:rFonts w:ascii="仿宋" w:hAnsi="仿宋" w:eastAsia="仿宋"/>
          <w:sz w:val="24"/>
        </w:rPr>
      </w:pPr>
      <w:r>
        <w:rPr>
          <w:rFonts w:hint="eastAsia" w:ascii="仿宋_GB2312" w:eastAsia="仿宋_GB2312" w:cs="宋体"/>
          <w:kern w:val="0"/>
          <w:sz w:val="24"/>
        </w:rPr>
        <w:t xml:space="preserve">                                                                                  </w:t>
      </w:r>
      <w:r>
        <w:rPr>
          <w:rFonts w:ascii="仿宋_GB2312" w:eastAsia="仿宋_GB2312" w:cs="宋体"/>
          <w:kern w:val="0"/>
          <w:sz w:val="24"/>
        </w:rPr>
        <w:t xml:space="preserve">                 </w:t>
      </w:r>
      <w:r>
        <w:rPr>
          <w:rFonts w:hint="eastAsia" w:ascii="仿宋" w:hAnsi="仿宋" w:eastAsia="仿宋" w:cs="宋体"/>
          <w:kern w:val="0"/>
          <w:sz w:val="24"/>
        </w:rPr>
        <w:t>货币单位：人民币元</w:t>
      </w:r>
    </w:p>
    <w:tbl>
      <w:tblPr>
        <w:tblStyle w:val="4"/>
        <w:tblW w:w="140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701"/>
        <w:gridCol w:w="3402"/>
        <w:gridCol w:w="1134"/>
        <w:gridCol w:w="1559"/>
        <w:gridCol w:w="1410"/>
        <w:gridCol w:w="1284"/>
        <w:gridCol w:w="1661"/>
        <w:gridCol w:w="1174"/>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序号</w:t>
            </w:r>
          </w:p>
        </w:tc>
        <w:tc>
          <w:tcPr>
            <w:tcW w:w="3402"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设备名称</w:t>
            </w:r>
          </w:p>
        </w:tc>
        <w:tc>
          <w:tcPr>
            <w:tcW w:w="1134" w:type="dxa"/>
            <w:tcBorders>
              <w:left w:val="single" w:color="auto" w:sz="4" w:space="0"/>
            </w:tcBorders>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型号</w:t>
            </w:r>
          </w:p>
        </w:tc>
        <w:tc>
          <w:tcPr>
            <w:tcW w:w="1559"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单价(元/台件)</w:t>
            </w:r>
          </w:p>
        </w:tc>
        <w:tc>
          <w:tcPr>
            <w:tcW w:w="1410"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数量(台件)</w:t>
            </w:r>
          </w:p>
        </w:tc>
        <w:tc>
          <w:tcPr>
            <w:tcW w:w="1284"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金额</w:t>
            </w:r>
          </w:p>
        </w:tc>
        <w:tc>
          <w:tcPr>
            <w:tcW w:w="166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凭证类型</w:t>
            </w:r>
          </w:p>
        </w:tc>
        <w:tc>
          <w:tcPr>
            <w:tcW w:w="1174"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凭证日期</w:t>
            </w:r>
          </w:p>
        </w:tc>
        <w:tc>
          <w:tcPr>
            <w:tcW w:w="170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1</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2</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3</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4</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5</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6</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7</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8</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9</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10</w:t>
            </w:r>
          </w:p>
        </w:tc>
        <w:tc>
          <w:tcPr>
            <w:tcW w:w="3402" w:type="dxa"/>
            <w:vAlign w:val="center"/>
          </w:tcPr>
          <w:p>
            <w:pPr>
              <w:autoSpaceDE w:val="0"/>
              <w:autoSpaceDN w:val="0"/>
              <w:jc w:val="left"/>
              <w:rPr>
                <w:rFonts w:ascii="仿宋" w:hAnsi="仿宋" w:eastAsia="仿宋" w:cs="Arial"/>
                <w:szCs w:val="21"/>
              </w:rPr>
            </w:pP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4103" w:type="dxa"/>
            <w:gridSpan w:val="2"/>
            <w:vAlign w:val="center"/>
          </w:tcPr>
          <w:p>
            <w:pPr>
              <w:autoSpaceDE w:val="0"/>
              <w:autoSpaceDN w:val="0"/>
              <w:jc w:val="center"/>
              <w:rPr>
                <w:rFonts w:ascii="仿宋" w:hAnsi="仿宋" w:eastAsia="仿宋" w:cs="Arial"/>
                <w:szCs w:val="21"/>
              </w:rPr>
            </w:pPr>
            <w:r>
              <w:rPr>
                <w:rFonts w:hint="eastAsia" w:ascii="仿宋" w:hAnsi="仿宋" w:eastAsia="仿宋" w:cs="Arial"/>
                <w:szCs w:val="21"/>
              </w:rPr>
              <w:t>合计</w:t>
            </w:r>
          </w:p>
        </w:tc>
        <w:tc>
          <w:tcPr>
            <w:tcW w:w="1134" w:type="dxa"/>
            <w:tcBorders>
              <w:left w:val="single" w:color="auto" w:sz="4" w:space="0"/>
            </w:tcBorders>
            <w:vAlign w:val="center"/>
          </w:tcPr>
          <w:p>
            <w:pPr>
              <w:autoSpaceDE w:val="0"/>
              <w:autoSpaceDN w:val="0"/>
              <w:jc w:val="center"/>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1174"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1701" w:type="dxa"/>
            <w:vAlign w:val="center"/>
          </w:tcPr>
          <w:p>
            <w:pPr>
              <w:jc w:val="center"/>
              <w:rPr>
                <w:rFonts w:ascii="仿宋" w:hAnsi="仿宋" w:eastAsia="仿宋" w:cs="Arial"/>
                <w:szCs w:val="21"/>
              </w:rPr>
            </w:pPr>
            <w:r>
              <w:rPr>
                <w:rFonts w:hint="eastAsia" w:ascii="仿宋" w:hAnsi="仿宋" w:eastAsia="仿宋" w:cs="Arial"/>
                <w:szCs w:val="21"/>
              </w:rPr>
              <w:t>/</w:t>
            </w:r>
          </w:p>
        </w:tc>
      </w:tr>
    </w:tbl>
    <w:p>
      <w:pPr>
        <w:autoSpaceDE w:val="0"/>
        <w:autoSpaceDN w:val="0"/>
        <w:rPr>
          <w:rFonts w:ascii="仿宋" w:hAnsi="仿宋" w:eastAsia="仿宋" w:cs="Arial"/>
          <w:bCs/>
          <w:sz w:val="24"/>
        </w:rPr>
      </w:pPr>
    </w:p>
    <w:p>
      <w:pPr>
        <w:rPr>
          <w:rFonts w:ascii="仿宋" w:hAnsi="仿宋" w:eastAsia="仿宋"/>
          <w:sz w:val="32"/>
          <w:szCs w:val="32"/>
        </w:rPr>
      </w:pPr>
      <w:r>
        <w:rPr>
          <w:rFonts w:hint="eastAsia" w:ascii="仿宋" w:hAnsi="仿宋" w:eastAsia="仿宋" w:cs="Arial"/>
          <w:bCs/>
          <w:sz w:val="24"/>
        </w:rPr>
        <w:t>填表说明：1.设备改</w:t>
      </w:r>
      <w:r>
        <w:rPr>
          <w:rFonts w:ascii="仿宋" w:hAnsi="仿宋" w:eastAsia="仿宋" w:cs="Arial"/>
          <w:bCs/>
          <w:sz w:val="24"/>
        </w:rPr>
        <w:t>造租赁</w:t>
      </w:r>
      <w:r>
        <w:rPr>
          <w:rFonts w:hint="eastAsia" w:ascii="仿宋" w:hAnsi="仿宋" w:eastAsia="仿宋" w:cs="Arial"/>
          <w:bCs/>
          <w:sz w:val="24"/>
        </w:rPr>
        <w:t>超</w:t>
      </w:r>
      <w:r>
        <w:rPr>
          <w:rFonts w:ascii="仿宋" w:hAnsi="仿宋" w:eastAsia="仿宋" w:cs="Arial"/>
          <w:bCs/>
          <w:sz w:val="24"/>
        </w:rPr>
        <w:t>过</w:t>
      </w:r>
      <w:r>
        <w:rPr>
          <w:rFonts w:hint="eastAsia" w:ascii="仿宋" w:hAnsi="仿宋" w:eastAsia="仿宋" w:cs="Arial"/>
          <w:bCs/>
          <w:sz w:val="24"/>
        </w:rPr>
        <w:t>10件</w:t>
      </w:r>
      <w:r>
        <w:rPr>
          <w:rFonts w:ascii="仿宋" w:hAnsi="仿宋" w:eastAsia="仿宋" w:cs="Arial"/>
          <w:bCs/>
          <w:sz w:val="24"/>
        </w:rPr>
        <w:t>时，</w:t>
      </w:r>
      <w:r>
        <w:rPr>
          <w:rFonts w:hint="eastAsia" w:ascii="仿宋" w:hAnsi="仿宋" w:eastAsia="仿宋" w:cs="Arial"/>
          <w:bCs/>
          <w:sz w:val="24"/>
        </w:rPr>
        <w:t>仅填</w:t>
      </w:r>
      <w:r>
        <w:rPr>
          <w:rFonts w:ascii="仿宋" w:hAnsi="仿宋" w:eastAsia="仿宋" w:cs="Arial"/>
          <w:bCs/>
          <w:sz w:val="24"/>
        </w:rPr>
        <w:t>报金额最大的</w:t>
      </w:r>
      <w:r>
        <w:rPr>
          <w:rFonts w:hint="eastAsia" w:ascii="仿宋" w:hAnsi="仿宋" w:eastAsia="仿宋" w:cs="Arial"/>
          <w:bCs/>
          <w:sz w:val="24"/>
        </w:rPr>
        <w:t>10件</w:t>
      </w:r>
    </w:p>
    <w:p>
      <w:pPr>
        <w:tabs>
          <w:tab w:val="left" w:pos="360"/>
        </w:tabs>
        <w:rPr>
          <w:rFonts w:ascii="仿宋" w:hAnsi="仿宋" w:eastAsia="仿宋"/>
          <w:sz w:val="32"/>
          <w:szCs w:val="32"/>
        </w:rPr>
      </w:pPr>
      <w:r>
        <w:rPr>
          <w:rFonts w:hint="eastAsia" w:ascii="仿宋" w:hAnsi="仿宋" w:eastAsia="仿宋"/>
          <w:sz w:val="32"/>
          <w:szCs w:val="32"/>
        </w:rPr>
        <w:t>附件9</w:t>
      </w:r>
    </w:p>
    <w:p>
      <w:pPr>
        <w:jc w:val="center"/>
        <w:rPr>
          <w:rFonts w:ascii="仿宋" w:hAnsi="仿宋" w:eastAsia="仿宋"/>
          <w:sz w:val="32"/>
          <w:szCs w:val="32"/>
        </w:rPr>
      </w:pPr>
      <w:r>
        <w:rPr>
          <w:rFonts w:hint="eastAsia" w:ascii="仿宋" w:hAnsi="仿宋" w:eastAsia="仿宋"/>
          <w:sz w:val="32"/>
          <w:szCs w:val="32"/>
        </w:rPr>
        <w:t>市</w:t>
      </w:r>
      <w:r>
        <w:rPr>
          <w:rFonts w:ascii="仿宋" w:hAnsi="仿宋" w:eastAsia="仿宋"/>
          <w:sz w:val="32"/>
          <w:szCs w:val="32"/>
        </w:rPr>
        <w:t>财政资金</w:t>
      </w:r>
      <w:r>
        <w:rPr>
          <w:rFonts w:hint="eastAsia" w:ascii="仿宋" w:hAnsi="仿宋" w:eastAsia="仿宋"/>
          <w:sz w:val="32"/>
          <w:szCs w:val="32"/>
        </w:rPr>
        <w:t>材料费明细表</w:t>
      </w:r>
    </w:p>
    <w:p>
      <w:pPr>
        <w:rPr>
          <w:rFonts w:ascii="仿宋" w:hAnsi="仿宋" w:eastAsia="仿宋"/>
          <w:sz w:val="24"/>
        </w:rPr>
      </w:pPr>
      <w:r>
        <w:rPr>
          <w:rFonts w:hint="eastAsia" w:ascii="仿宋_GB2312" w:eastAsia="仿宋_GB2312" w:cs="宋体"/>
          <w:kern w:val="0"/>
          <w:sz w:val="24"/>
        </w:rPr>
        <w:t xml:space="preserve">                                                                                  </w:t>
      </w:r>
      <w:r>
        <w:rPr>
          <w:rFonts w:ascii="仿宋_GB2312" w:eastAsia="仿宋_GB2312" w:cs="宋体"/>
          <w:kern w:val="0"/>
          <w:sz w:val="24"/>
        </w:rPr>
        <w:t xml:space="preserve">                 </w:t>
      </w:r>
      <w:r>
        <w:rPr>
          <w:rFonts w:hint="eastAsia" w:ascii="仿宋" w:hAnsi="仿宋" w:eastAsia="仿宋" w:cs="宋体"/>
          <w:kern w:val="0"/>
          <w:sz w:val="24"/>
        </w:rPr>
        <w:t>货币单位：人民币元</w:t>
      </w:r>
    </w:p>
    <w:tbl>
      <w:tblPr>
        <w:tblStyle w:val="4"/>
        <w:tblW w:w="138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852"/>
        <w:gridCol w:w="3685"/>
        <w:gridCol w:w="1559"/>
        <w:gridCol w:w="1410"/>
        <w:gridCol w:w="1284"/>
        <w:gridCol w:w="1661"/>
        <w:gridCol w:w="1174"/>
        <w:gridCol w:w="22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852"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序号</w:t>
            </w:r>
          </w:p>
        </w:tc>
        <w:tc>
          <w:tcPr>
            <w:tcW w:w="3685"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材料名称</w:t>
            </w:r>
          </w:p>
        </w:tc>
        <w:tc>
          <w:tcPr>
            <w:tcW w:w="1559"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单价(元/件)</w:t>
            </w:r>
          </w:p>
        </w:tc>
        <w:tc>
          <w:tcPr>
            <w:tcW w:w="1410"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数量(件)</w:t>
            </w:r>
          </w:p>
        </w:tc>
        <w:tc>
          <w:tcPr>
            <w:tcW w:w="1284"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金额</w:t>
            </w:r>
          </w:p>
        </w:tc>
        <w:tc>
          <w:tcPr>
            <w:tcW w:w="166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凭证类型</w:t>
            </w:r>
          </w:p>
        </w:tc>
        <w:tc>
          <w:tcPr>
            <w:tcW w:w="1174"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凭证日期</w:t>
            </w:r>
          </w:p>
        </w:tc>
        <w:tc>
          <w:tcPr>
            <w:tcW w:w="2259"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852"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1</w:t>
            </w:r>
          </w:p>
        </w:tc>
        <w:tc>
          <w:tcPr>
            <w:tcW w:w="3685"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25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852"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2</w:t>
            </w:r>
          </w:p>
        </w:tc>
        <w:tc>
          <w:tcPr>
            <w:tcW w:w="3685"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25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852"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3</w:t>
            </w:r>
          </w:p>
        </w:tc>
        <w:tc>
          <w:tcPr>
            <w:tcW w:w="3685"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25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852"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4</w:t>
            </w:r>
          </w:p>
        </w:tc>
        <w:tc>
          <w:tcPr>
            <w:tcW w:w="3685"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25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852"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5</w:t>
            </w:r>
          </w:p>
        </w:tc>
        <w:tc>
          <w:tcPr>
            <w:tcW w:w="3685"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25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852"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6</w:t>
            </w:r>
          </w:p>
        </w:tc>
        <w:tc>
          <w:tcPr>
            <w:tcW w:w="3685"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25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852"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7</w:t>
            </w:r>
          </w:p>
        </w:tc>
        <w:tc>
          <w:tcPr>
            <w:tcW w:w="3685"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25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852"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8</w:t>
            </w:r>
          </w:p>
        </w:tc>
        <w:tc>
          <w:tcPr>
            <w:tcW w:w="3685"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25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852"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9</w:t>
            </w:r>
          </w:p>
        </w:tc>
        <w:tc>
          <w:tcPr>
            <w:tcW w:w="3685"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25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567" w:hRule="atLeast"/>
          <w:jc w:val="center"/>
        </w:trPr>
        <w:tc>
          <w:tcPr>
            <w:tcW w:w="852"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10</w:t>
            </w:r>
          </w:p>
        </w:tc>
        <w:tc>
          <w:tcPr>
            <w:tcW w:w="3685"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25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4537" w:type="dxa"/>
            <w:gridSpan w:val="2"/>
            <w:vAlign w:val="center"/>
          </w:tcPr>
          <w:p>
            <w:pPr>
              <w:autoSpaceDE w:val="0"/>
              <w:autoSpaceDN w:val="0"/>
              <w:jc w:val="center"/>
              <w:rPr>
                <w:rFonts w:ascii="仿宋" w:hAnsi="仿宋" w:eastAsia="仿宋" w:cs="Arial"/>
                <w:szCs w:val="21"/>
              </w:rPr>
            </w:pPr>
            <w:r>
              <w:rPr>
                <w:rFonts w:hint="eastAsia" w:ascii="仿宋" w:hAnsi="仿宋" w:eastAsia="仿宋" w:cs="Arial"/>
                <w:szCs w:val="21"/>
              </w:rPr>
              <w:t>合计</w:t>
            </w:r>
          </w:p>
        </w:tc>
        <w:tc>
          <w:tcPr>
            <w:tcW w:w="1559"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1174"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2259" w:type="dxa"/>
            <w:vAlign w:val="center"/>
          </w:tcPr>
          <w:p>
            <w:pPr>
              <w:jc w:val="center"/>
              <w:rPr>
                <w:rFonts w:ascii="仿宋" w:hAnsi="仿宋" w:eastAsia="仿宋" w:cs="Arial"/>
                <w:szCs w:val="21"/>
              </w:rPr>
            </w:pPr>
            <w:r>
              <w:rPr>
                <w:rFonts w:hint="eastAsia" w:ascii="仿宋" w:hAnsi="仿宋" w:eastAsia="仿宋" w:cs="Arial"/>
                <w:szCs w:val="21"/>
              </w:rPr>
              <w:t>/</w:t>
            </w:r>
          </w:p>
        </w:tc>
      </w:tr>
    </w:tbl>
    <w:p>
      <w:pPr>
        <w:autoSpaceDE w:val="0"/>
        <w:autoSpaceDN w:val="0"/>
        <w:rPr>
          <w:rFonts w:ascii="仿宋" w:hAnsi="仿宋" w:eastAsia="仿宋" w:cs="Arial"/>
          <w:bCs/>
          <w:sz w:val="24"/>
        </w:rPr>
      </w:pPr>
    </w:p>
    <w:p>
      <w:pPr>
        <w:rPr>
          <w:rFonts w:ascii="仿宋" w:hAnsi="仿宋" w:eastAsia="仿宋"/>
          <w:sz w:val="32"/>
          <w:szCs w:val="32"/>
        </w:rPr>
      </w:pPr>
      <w:r>
        <w:rPr>
          <w:rFonts w:hint="eastAsia" w:ascii="仿宋" w:hAnsi="仿宋" w:eastAsia="仿宋" w:cs="Arial"/>
          <w:bCs/>
          <w:sz w:val="24"/>
        </w:rPr>
        <w:t>填表说明：1.材料</w:t>
      </w:r>
      <w:r>
        <w:rPr>
          <w:rFonts w:ascii="仿宋" w:hAnsi="仿宋" w:eastAsia="仿宋" w:cs="Arial"/>
          <w:bCs/>
          <w:sz w:val="24"/>
        </w:rPr>
        <w:t>购置</w:t>
      </w:r>
      <w:r>
        <w:rPr>
          <w:rFonts w:hint="eastAsia" w:ascii="仿宋" w:hAnsi="仿宋" w:eastAsia="仿宋" w:cs="Arial"/>
          <w:bCs/>
          <w:sz w:val="24"/>
        </w:rPr>
        <w:t>超</w:t>
      </w:r>
      <w:r>
        <w:rPr>
          <w:rFonts w:ascii="仿宋" w:hAnsi="仿宋" w:eastAsia="仿宋" w:cs="Arial"/>
          <w:bCs/>
          <w:sz w:val="24"/>
        </w:rPr>
        <w:t>过</w:t>
      </w:r>
      <w:r>
        <w:rPr>
          <w:rFonts w:hint="eastAsia" w:ascii="仿宋" w:hAnsi="仿宋" w:eastAsia="仿宋" w:cs="Arial"/>
          <w:bCs/>
          <w:sz w:val="24"/>
        </w:rPr>
        <w:t>10种</w:t>
      </w:r>
      <w:r>
        <w:rPr>
          <w:rFonts w:ascii="仿宋" w:hAnsi="仿宋" w:eastAsia="仿宋" w:cs="Arial"/>
          <w:bCs/>
          <w:sz w:val="24"/>
        </w:rPr>
        <w:t>时，</w:t>
      </w:r>
      <w:r>
        <w:rPr>
          <w:rFonts w:hint="eastAsia" w:ascii="仿宋" w:hAnsi="仿宋" w:eastAsia="仿宋" w:cs="Arial"/>
          <w:bCs/>
          <w:sz w:val="24"/>
        </w:rPr>
        <w:t>仅填</w:t>
      </w:r>
      <w:r>
        <w:rPr>
          <w:rFonts w:ascii="仿宋" w:hAnsi="仿宋" w:eastAsia="仿宋" w:cs="Arial"/>
          <w:bCs/>
          <w:sz w:val="24"/>
        </w:rPr>
        <w:t>报</w:t>
      </w:r>
      <w:r>
        <w:rPr>
          <w:rFonts w:hint="eastAsia" w:ascii="仿宋" w:hAnsi="仿宋" w:eastAsia="仿宋" w:cs="Arial"/>
          <w:bCs/>
          <w:sz w:val="24"/>
        </w:rPr>
        <w:t>金</w:t>
      </w:r>
      <w:r>
        <w:rPr>
          <w:rFonts w:ascii="仿宋" w:hAnsi="仿宋" w:eastAsia="仿宋" w:cs="Arial"/>
          <w:bCs/>
          <w:sz w:val="24"/>
        </w:rPr>
        <w:t>额最大的</w:t>
      </w:r>
      <w:r>
        <w:rPr>
          <w:rFonts w:hint="eastAsia" w:ascii="仿宋" w:hAnsi="仿宋" w:eastAsia="仿宋" w:cs="Arial"/>
          <w:bCs/>
          <w:sz w:val="24"/>
        </w:rPr>
        <w:t>10种</w:t>
      </w:r>
    </w:p>
    <w:p>
      <w:pPr>
        <w:tabs>
          <w:tab w:val="left" w:pos="360"/>
        </w:tabs>
        <w:rPr>
          <w:rFonts w:ascii="仿宋" w:hAnsi="仿宋" w:eastAsia="仿宋"/>
          <w:sz w:val="32"/>
          <w:szCs w:val="32"/>
        </w:rPr>
      </w:pPr>
      <w:r>
        <w:rPr>
          <w:rFonts w:hint="eastAsia" w:ascii="仿宋" w:hAnsi="仿宋" w:eastAsia="仿宋"/>
          <w:sz w:val="32"/>
          <w:szCs w:val="32"/>
        </w:rPr>
        <w:t>附件10</w:t>
      </w:r>
    </w:p>
    <w:p>
      <w:pPr>
        <w:jc w:val="center"/>
        <w:rPr>
          <w:rFonts w:ascii="仿宋" w:hAnsi="仿宋" w:eastAsia="仿宋"/>
          <w:sz w:val="32"/>
          <w:szCs w:val="32"/>
        </w:rPr>
      </w:pPr>
      <w:r>
        <w:rPr>
          <w:rFonts w:hint="eastAsia" w:ascii="仿宋" w:hAnsi="仿宋" w:eastAsia="仿宋"/>
          <w:sz w:val="32"/>
          <w:szCs w:val="32"/>
        </w:rPr>
        <w:t>承担</w:t>
      </w:r>
      <w:r>
        <w:rPr>
          <w:rFonts w:ascii="仿宋" w:hAnsi="仿宋" w:eastAsia="仿宋"/>
          <w:sz w:val="32"/>
          <w:szCs w:val="32"/>
        </w:rPr>
        <w:t>单位</w:t>
      </w:r>
      <w:r>
        <w:rPr>
          <w:rFonts w:hint="eastAsia" w:ascii="仿宋" w:hAnsi="仿宋" w:eastAsia="仿宋"/>
          <w:sz w:val="32"/>
          <w:szCs w:val="32"/>
        </w:rPr>
        <w:t>自筹材料费明细表</w:t>
      </w:r>
    </w:p>
    <w:p>
      <w:pPr>
        <w:rPr>
          <w:rFonts w:ascii="仿宋" w:hAnsi="仿宋" w:eastAsia="仿宋"/>
          <w:sz w:val="24"/>
        </w:rPr>
      </w:pPr>
      <w:r>
        <w:rPr>
          <w:rFonts w:hint="eastAsia" w:ascii="仿宋_GB2312" w:eastAsia="仿宋_GB2312" w:cs="宋体"/>
          <w:kern w:val="0"/>
          <w:sz w:val="24"/>
        </w:rPr>
        <w:t xml:space="preserve">                                                                                  </w:t>
      </w:r>
      <w:r>
        <w:rPr>
          <w:rFonts w:ascii="仿宋_GB2312" w:eastAsia="仿宋_GB2312" w:cs="宋体"/>
          <w:kern w:val="0"/>
          <w:sz w:val="24"/>
        </w:rPr>
        <w:t xml:space="preserve">                 </w:t>
      </w:r>
      <w:r>
        <w:rPr>
          <w:rFonts w:hint="eastAsia" w:ascii="仿宋" w:hAnsi="仿宋" w:eastAsia="仿宋" w:cs="宋体"/>
          <w:kern w:val="0"/>
          <w:sz w:val="24"/>
        </w:rPr>
        <w:t>货币单位：人民币元</w:t>
      </w:r>
    </w:p>
    <w:tbl>
      <w:tblPr>
        <w:tblStyle w:val="4"/>
        <w:tblW w:w="138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852"/>
        <w:gridCol w:w="3685"/>
        <w:gridCol w:w="1559"/>
        <w:gridCol w:w="1410"/>
        <w:gridCol w:w="1284"/>
        <w:gridCol w:w="1661"/>
        <w:gridCol w:w="1174"/>
        <w:gridCol w:w="22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852"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序号</w:t>
            </w:r>
          </w:p>
        </w:tc>
        <w:tc>
          <w:tcPr>
            <w:tcW w:w="3685"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材料名称</w:t>
            </w:r>
          </w:p>
        </w:tc>
        <w:tc>
          <w:tcPr>
            <w:tcW w:w="1559"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单价(元/件)</w:t>
            </w:r>
          </w:p>
        </w:tc>
        <w:tc>
          <w:tcPr>
            <w:tcW w:w="1410"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数量(件)</w:t>
            </w:r>
          </w:p>
        </w:tc>
        <w:tc>
          <w:tcPr>
            <w:tcW w:w="1284"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金额</w:t>
            </w:r>
          </w:p>
        </w:tc>
        <w:tc>
          <w:tcPr>
            <w:tcW w:w="166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凭证类型</w:t>
            </w:r>
          </w:p>
        </w:tc>
        <w:tc>
          <w:tcPr>
            <w:tcW w:w="1174"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凭证日期</w:t>
            </w:r>
          </w:p>
        </w:tc>
        <w:tc>
          <w:tcPr>
            <w:tcW w:w="2259"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852"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1</w:t>
            </w:r>
          </w:p>
        </w:tc>
        <w:tc>
          <w:tcPr>
            <w:tcW w:w="3685"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25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852"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2</w:t>
            </w:r>
          </w:p>
        </w:tc>
        <w:tc>
          <w:tcPr>
            <w:tcW w:w="3685"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25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852"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3</w:t>
            </w:r>
          </w:p>
        </w:tc>
        <w:tc>
          <w:tcPr>
            <w:tcW w:w="3685"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25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852"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4</w:t>
            </w:r>
          </w:p>
        </w:tc>
        <w:tc>
          <w:tcPr>
            <w:tcW w:w="3685"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25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852"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5</w:t>
            </w:r>
          </w:p>
        </w:tc>
        <w:tc>
          <w:tcPr>
            <w:tcW w:w="3685"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25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852"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6</w:t>
            </w:r>
          </w:p>
        </w:tc>
        <w:tc>
          <w:tcPr>
            <w:tcW w:w="3685"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25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852"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7</w:t>
            </w:r>
          </w:p>
        </w:tc>
        <w:tc>
          <w:tcPr>
            <w:tcW w:w="3685"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25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852"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8</w:t>
            </w:r>
          </w:p>
        </w:tc>
        <w:tc>
          <w:tcPr>
            <w:tcW w:w="3685"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25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852"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9</w:t>
            </w:r>
          </w:p>
        </w:tc>
        <w:tc>
          <w:tcPr>
            <w:tcW w:w="3685"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25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852"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10</w:t>
            </w:r>
          </w:p>
        </w:tc>
        <w:tc>
          <w:tcPr>
            <w:tcW w:w="3685"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25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4537" w:type="dxa"/>
            <w:gridSpan w:val="2"/>
            <w:vAlign w:val="center"/>
          </w:tcPr>
          <w:p>
            <w:pPr>
              <w:autoSpaceDE w:val="0"/>
              <w:autoSpaceDN w:val="0"/>
              <w:jc w:val="center"/>
              <w:rPr>
                <w:rFonts w:ascii="仿宋" w:hAnsi="仿宋" w:eastAsia="仿宋" w:cs="Arial"/>
                <w:szCs w:val="21"/>
              </w:rPr>
            </w:pPr>
            <w:r>
              <w:rPr>
                <w:rFonts w:hint="eastAsia" w:ascii="仿宋" w:hAnsi="仿宋" w:eastAsia="仿宋" w:cs="Arial"/>
                <w:szCs w:val="21"/>
              </w:rPr>
              <w:t>合计</w:t>
            </w:r>
          </w:p>
        </w:tc>
        <w:tc>
          <w:tcPr>
            <w:tcW w:w="1559"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1410"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1174"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2259" w:type="dxa"/>
            <w:vAlign w:val="center"/>
          </w:tcPr>
          <w:p>
            <w:pPr>
              <w:jc w:val="center"/>
              <w:rPr>
                <w:rFonts w:ascii="仿宋" w:hAnsi="仿宋" w:eastAsia="仿宋" w:cs="Arial"/>
                <w:szCs w:val="21"/>
              </w:rPr>
            </w:pPr>
            <w:r>
              <w:rPr>
                <w:rFonts w:hint="eastAsia" w:ascii="仿宋" w:hAnsi="仿宋" w:eastAsia="仿宋" w:cs="Arial"/>
                <w:szCs w:val="21"/>
              </w:rPr>
              <w:t>/</w:t>
            </w:r>
          </w:p>
        </w:tc>
      </w:tr>
    </w:tbl>
    <w:p>
      <w:pPr>
        <w:autoSpaceDE w:val="0"/>
        <w:autoSpaceDN w:val="0"/>
        <w:rPr>
          <w:rFonts w:ascii="仿宋" w:hAnsi="仿宋" w:eastAsia="仿宋" w:cs="Arial"/>
          <w:bCs/>
          <w:sz w:val="24"/>
        </w:rPr>
      </w:pPr>
    </w:p>
    <w:p>
      <w:pPr>
        <w:rPr>
          <w:rFonts w:ascii="仿宋" w:hAnsi="仿宋" w:eastAsia="仿宋"/>
          <w:sz w:val="32"/>
          <w:szCs w:val="32"/>
        </w:rPr>
      </w:pPr>
      <w:r>
        <w:rPr>
          <w:rFonts w:hint="eastAsia" w:ascii="仿宋" w:hAnsi="仿宋" w:eastAsia="仿宋" w:cs="Arial"/>
          <w:bCs/>
          <w:sz w:val="24"/>
        </w:rPr>
        <w:t>填表说明：1. 材料</w:t>
      </w:r>
      <w:r>
        <w:rPr>
          <w:rFonts w:ascii="仿宋" w:hAnsi="仿宋" w:eastAsia="仿宋" w:cs="Arial"/>
          <w:bCs/>
          <w:sz w:val="24"/>
        </w:rPr>
        <w:t>购置</w:t>
      </w:r>
      <w:r>
        <w:rPr>
          <w:rFonts w:hint="eastAsia" w:ascii="仿宋" w:hAnsi="仿宋" w:eastAsia="仿宋" w:cs="Arial"/>
          <w:bCs/>
          <w:sz w:val="24"/>
        </w:rPr>
        <w:t>超</w:t>
      </w:r>
      <w:r>
        <w:rPr>
          <w:rFonts w:ascii="仿宋" w:hAnsi="仿宋" w:eastAsia="仿宋" w:cs="Arial"/>
          <w:bCs/>
          <w:sz w:val="24"/>
        </w:rPr>
        <w:t>过</w:t>
      </w:r>
      <w:r>
        <w:rPr>
          <w:rFonts w:hint="eastAsia" w:ascii="仿宋" w:hAnsi="仿宋" w:eastAsia="仿宋" w:cs="Arial"/>
          <w:bCs/>
          <w:sz w:val="24"/>
        </w:rPr>
        <w:t>10种</w:t>
      </w:r>
      <w:r>
        <w:rPr>
          <w:rFonts w:ascii="仿宋" w:hAnsi="仿宋" w:eastAsia="仿宋" w:cs="Arial"/>
          <w:bCs/>
          <w:sz w:val="24"/>
        </w:rPr>
        <w:t>时，</w:t>
      </w:r>
      <w:r>
        <w:rPr>
          <w:rFonts w:hint="eastAsia" w:ascii="仿宋" w:hAnsi="仿宋" w:eastAsia="仿宋" w:cs="Arial"/>
          <w:bCs/>
          <w:sz w:val="24"/>
        </w:rPr>
        <w:t>仅填</w:t>
      </w:r>
      <w:r>
        <w:rPr>
          <w:rFonts w:ascii="仿宋" w:hAnsi="仿宋" w:eastAsia="仿宋" w:cs="Arial"/>
          <w:bCs/>
          <w:sz w:val="24"/>
        </w:rPr>
        <w:t>报</w:t>
      </w:r>
      <w:r>
        <w:rPr>
          <w:rFonts w:hint="eastAsia" w:ascii="仿宋" w:hAnsi="仿宋" w:eastAsia="仿宋" w:cs="Arial"/>
          <w:bCs/>
          <w:sz w:val="24"/>
        </w:rPr>
        <w:t>金</w:t>
      </w:r>
      <w:r>
        <w:rPr>
          <w:rFonts w:ascii="仿宋" w:hAnsi="仿宋" w:eastAsia="仿宋" w:cs="Arial"/>
          <w:bCs/>
          <w:sz w:val="24"/>
        </w:rPr>
        <w:t>额最大的</w:t>
      </w:r>
      <w:r>
        <w:rPr>
          <w:rFonts w:hint="eastAsia" w:ascii="仿宋" w:hAnsi="仿宋" w:eastAsia="仿宋" w:cs="Arial"/>
          <w:bCs/>
          <w:sz w:val="24"/>
        </w:rPr>
        <w:t>10件</w:t>
      </w:r>
    </w:p>
    <w:p>
      <w:pPr>
        <w:tabs>
          <w:tab w:val="left" w:pos="360"/>
        </w:tabs>
        <w:rPr>
          <w:rFonts w:ascii="仿宋" w:hAnsi="仿宋" w:eastAsia="仿宋"/>
          <w:sz w:val="32"/>
          <w:szCs w:val="32"/>
        </w:rPr>
      </w:pPr>
      <w:r>
        <w:rPr>
          <w:rFonts w:hint="eastAsia" w:ascii="仿宋" w:hAnsi="仿宋" w:eastAsia="仿宋"/>
          <w:sz w:val="32"/>
          <w:szCs w:val="32"/>
        </w:rPr>
        <w:t>附件11</w:t>
      </w:r>
    </w:p>
    <w:p>
      <w:pPr>
        <w:jc w:val="center"/>
        <w:rPr>
          <w:rFonts w:ascii="仿宋" w:hAnsi="仿宋" w:eastAsia="仿宋"/>
          <w:sz w:val="32"/>
          <w:szCs w:val="32"/>
        </w:rPr>
      </w:pPr>
      <w:r>
        <w:rPr>
          <w:rFonts w:hint="eastAsia" w:ascii="仿宋" w:hAnsi="仿宋" w:eastAsia="仿宋"/>
          <w:sz w:val="32"/>
          <w:szCs w:val="32"/>
        </w:rPr>
        <w:t>市</w:t>
      </w:r>
      <w:r>
        <w:rPr>
          <w:rFonts w:ascii="仿宋" w:hAnsi="仿宋" w:eastAsia="仿宋"/>
          <w:sz w:val="32"/>
          <w:szCs w:val="32"/>
        </w:rPr>
        <w:t>财政资金</w:t>
      </w:r>
      <w:r>
        <w:rPr>
          <w:rFonts w:hint="eastAsia" w:ascii="仿宋" w:hAnsi="仿宋" w:eastAsia="仿宋"/>
          <w:sz w:val="32"/>
          <w:szCs w:val="32"/>
        </w:rPr>
        <w:t>测试化</w:t>
      </w:r>
      <w:r>
        <w:rPr>
          <w:rFonts w:ascii="仿宋" w:hAnsi="仿宋" w:eastAsia="仿宋"/>
          <w:sz w:val="32"/>
          <w:szCs w:val="32"/>
        </w:rPr>
        <w:t>验加工</w:t>
      </w:r>
      <w:r>
        <w:rPr>
          <w:rFonts w:hint="eastAsia" w:ascii="仿宋" w:hAnsi="仿宋" w:eastAsia="仿宋"/>
          <w:sz w:val="32"/>
          <w:szCs w:val="32"/>
        </w:rPr>
        <w:t>费明细表</w:t>
      </w:r>
    </w:p>
    <w:p>
      <w:pPr>
        <w:rPr>
          <w:rFonts w:ascii="仿宋" w:hAnsi="仿宋" w:eastAsia="仿宋"/>
          <w:sz w:val="24"/>
        </w:rPr>
      </w:pPr>
      <w:r>
        <w:rPr>
          <w:rFonts w:hint="eastAsia" w:ascii="仿宋_GB2312" w:eastAsia="仿宋_GB2312" w:cs="宋体"/>
          <w:kern w:val="0"/>
          <w:sz w:val="24"/>
        </w:rPr>
        <w:t xml:space="preserve">                                                                                  </w:t>
      </w:r>
      <w:r>
        <w:rPr>
          <w:rFonts w:ascii="仿宋_GB2312" w:eastAsia="仿宋_GB2312" w:cs="宋体"/>
          <w:kern w:val="0"/>
          <w:sz w:val="24"/>
        </w:rPr>
        <w:t xml:space="preserve">                 </w:t>
      </w:r>
      <w:r>
        <w:rPr>
          <w:rFonts w:hint="eastAsia" w:ascii="仿宋" w:hAnsi="仿宋" w:eastAsia="仿宋" w:cs="宋体"/>
          <w:kern w:val="0"/>
          <w:sz w:val="24"/>
        </w:rPr>
        <w:t>货币单位：人民币元</w:t>
      </w:r>
    </w:p>
    <w:tbl>
      <w:tblPr>
        <w:tblStyle w:val="4"/>
        <w:tblW w:w="1389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701"/>
        <w:gridCol w:w="4820"/>
        <w:gridCol w:w="1559"/>
        <w:gridCol w:w="993"/>
        <w:gridCol w:w="1284"/>
        <w:gridCol w:w="1661"/>
        <w:gridCol w:w="1174"/>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序号</w:t>
            </w:r>
          </w:p>
        </w:tc>
        <w:tc>
          <w:tcPr>
            <w:tcW w:w="4820"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测试</w:t>
            </w:r>
            <w:r>
              <w:rPr>
                <w:rFonts w:ascii="仿宋" w:hAnsi="仿宋" w:eastAsia="仿宋" w:cs="Arial"/>
                <w:bCs/>
                <w:szCs w:val="21"/>
              </w:rPr>
              <w:t>化验加工内容</w:t>
            </w:r>
          </w:p>
        </w:tc>
        <w:tc>
          <w:tcPr>
            <w:tcW w:w="1559"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单价(元/次)</w:t>
            </w:r>
          </w:p>
        </w:tc>
        <w:tc>
          <w:tcPr>
            <w:tcW w:w="993"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次</w:t>
            </w:r>
            <w:r>
              <w:rPr>
                <w:rFonts w:ascii="仿宋" w:hAnsi="仿宋" w:eastAsia="仿宋" w:cs="Arial"/>
                <w:bCs/>
                <w:szCs w:val="21"/>
              </w:rPr>
              <w:t>数</w:t>
            </w:r>
          </w:p>
        </w:tc>
        <w:tc>
          <w:tcPr>
            <w:tcW w:w="1284"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金额</w:t>
            </w:r>
          </w:p>
        </w:tc>
        <w:tc>
          <w:tcPr>
            <w:tcW w:w="166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凭证类型</w:t>
            </w:r>
          </w:p>
        </w:tc>
        <w:tc>
          <w:tcPr>
            <w:tcW w:w="1174"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凭证日期</w:t>
            </w:r>
          </w:p>
        </w:tc>
        <w:tc>
          <w:tcPr>
            <w:tcW w:w="170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1</w:t>
            </w:r>
          </w:p>
        </w:tc>
        <w:tc>
          <w:tcPr>
            <w:tcW w:w="4820"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993"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2</w:t>
            </w:r>
          </w:p>
        </w:tc>
        <w:tc>
          <w:tcPr>
            <w:tcW w:w="4820"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993"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3</w:t>
            </w:r>
          </w:p>
        </w:tc>
        <w:tc>
          <w:tcPr>
            <w:tcW w:w="4820"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993"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4</w:t>
            </w:r>
          </w:p>
        </w:tc>
        <w:tc>
          <w:tcPr>
            <w:tcW w:w="4820"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993"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5</w:t>
            </w:r>
          </w:p>
        </w:tc>
        <w:tc>
          <w:tcPr>
            <w:tcW w:w="4820"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993"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6</w:t>
            </w:r>
          </w:p>
        </w:tc>
        <w:tc>
          <w:tcPr>
            <w:tcW w:w="4820"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993"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7</w:t>
            </w:r>
          </w:p>
        </w:tc>
        <w:tc>
          <w:tcPr>
            <w:tcW w:w="4820"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993"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8</w:t>
            </w:r>
          </w:p>
        </w:tc>
        <w:tc>
          <w:tcPr>
            <w:tcW w:w="4820"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993"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9</w:t>
            </w:r>
          </w:p>
        </w:tc>
        <w:tc>
          <w:tcPr>
            <w:tcW w:w="4820"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993"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10</w:t>
            </w:r>
          </w:p>
        </w:tc>
        <w:tc>
          <w:tcPr>
            <w:tcW w:w="4820"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993"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5521" w:type="dxa"/>
            <w:gridSpan w:val="2"/>
            <w:vAlign w:val="center"/>
          </w:tcPr>
          <w:p>
            <w:pPr>
              <w:autoSpaceDE w:val="0"/>
              <w:autoSpaceDN w:val="0"/>
              <w:jc w:val="center"/>
              <w:rPr>
                <w:rFonts w:ascii="仿宋" w:hAnsi="仿宋" w:eastAsia="仿宋" w:cs="Arial"/>
                <w:szCs w:val="21"/>
              </w:rPr>
            </w:pPr>
            <w:r>
              <w:rPr>
                <w:rFonts w:hint="eastAsia" w:ascii="仿宋" w:hAnsi="仿宋" w:eastAsia="仿宋" w:cs="Arial"/>
                <w:szCs w:val="21"/>
              </w:rPr>
              <w:t>合计</w:t>
            </w:r>
          </w:p>
        </w:tc>
        <w:tc>
          <w:tcPr>
            <w:tcW w:w="1559"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993"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1174"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1701" w:type="dxa"/>
            <w:vAlign w:val="center"/>
          </w:tcPr>
          <w:p>
            <w:pPr>
              <w:jc w:val="center"/>
              <w:rPr>
                <w:rFonts w:ascii="仿宋" w:hAnsi="仿宋" w:eastAsia="仿宋" w:cs="Arial"/>
                <w:szCs w:val="21"/>
              </w:rPr>
            </w:pPr>
            <w:r>
              <w:rPr>
                <w:rFonts w:hint="eastAsia" w:ascii="仿宋" w:hAnsi="仿宋" w:eastAsia="仿宋" w:cs="Arial"/>
                <w:szCs w:val="21"/>
              </w:rPr>
              <w:t>/</w:t>
            </w:r>
          </w:p>
        </w:tc>
      </w:tr>
    </w:tbl>
    <w:p>
      <w:pPr>
        <w:autoSpaceDE w:val="0"/>
        <w:autoSpaceDN w:val="0"/>
        <w:rPr>
          <w:rFonts w:ascii="仿宋" w:hAnsi="仿宋" w:eastAsia="仿宋" w:cs="Arial"/>
          <w:bCs/>
          <w:sz w:val="24"/>
        </w:rPr>
      </w:pPr>
    </w:p>
    <w:p>
      <w:pPr>
        <w:autoSpaceDE w:val="0"/>
        <w:autoSpaceDN w:val="0"/>
        <w:rPr>
          <w:rFonts w:ascii="仿宋" w:hAnsi="仿宋" w:eastAsia="仿宋"/>
          <w:sz w:val="32"/>
          <w:szCs w:val="32"/>
        </w:rPr>
      </w:pPr>
      <w:r>
        <w:rPr>
          <w:rFonts w:hint="eastAsia" w:ascii="仿宋" w:hAnsi="仿宋" w:eastAsia="仿宋" w:cs="Arial"/>
          <w:bCs/>
          <w:sz w:val="24"/>
        </w:rPr>
        <w:t>填表说明：1.测试</w:t>
      </w:r>
      <w:r>
        <w:rPr>
          <w:rFonts w:ascii="仿宋" w:hAnsi="仿宋" w:eastAsia="仿宋" w:cs="Arial"/>
          <w:bCs/>
          <w:sz w:val="24"/>
        </w:rPr>
        <w:t>化验加工</w:t>
      </w:r>
      <w:r>
        <w:rPr>
          <w:rFonts w:hint="eastAsia" w:ascii="仿宋" w:hAnsi="仿宋" w:eastAsia="仿宋" w:cs="Arial"/>
          <w:bCs/>
          <w:sz w:val="24"/>
        </w:rPr>
        <w:t>超</w:t>
      </w:r>
      <w:r>
        <w:rPr>
          <w:rFonts w:ascii="仿宋" w:hAnsi="仿宋" w:eastAsia="仿宋" w:cs="Arial"/>
          <w:bCs/>
          <w:sz w:val="24"/>
        </w:rPr>
        <w:t>过</w:t>
      </w:r>
      <w:r>
        <w:rPr>
          <w:rFonts w:hint="eastAsia" w:ascii="仿宋" w:hAnsi="仿宋" w:eastAsia="仿宋" w:cs="Arial"/>
          <w:bCs/>
          <w:sz w:val="24"/>
        </w:rPr>
        <w:t>10次</w:t>
      </w:r>
      <w:r>
        <w:rPr>
          <w:rFonts w:ascii="仿宋" w:hAnsi="仿宋" w:eastAsia="仿宋" w:cs="Arial"/>
          <w:bCs/>
          <w:sz w:val="24"/>
        </w:rPr>
        <w:t>时，</w:t>
      </w:r>
      <w:r>
        <w:rPr>
          <w:rFonts w:hint="eastAsia" w:ascii="仿宋" w:hAnsi="仿宋" w:eastAsia="仿宋" w:cs="Arial"/>
          <w:bCs/>
          <w:sz w:val="24"/>
        </w:rPr>
        <w:t>仅填</w:t>
      </w:r>
      <w:r>
        <w:rPr>
          <w:rFonts w:ascii="仿宋" w:hAnsi="仿宋" w:eastAsia="仿宋" w:cs="Arial"/>
          <w:bCs/>
          <w:sz w:val="24"/>
        </w:rPr>
        <w:t>报</w:t>
      </w:r>
      <w:r>
        <w:rPr>
          <w:rFonts w:hint="eastAsia" w:ascii="仿宋" w:hAnsi="仿宋" w:eastAsia="仿宋" w:cs="Arial"/>
          <w:bCs/>
          <w:sz w:val="24"/>
        </w:rPr>
        <w:t>总</w:t>
      </w:r>
      <w:r>
        <w:rPr>
          <w:rFonts w:ascii="仿宋" w:hAnsi="仿宋" w:eastAsia="仿宋" w:cs="Arial"/>
          <w:bCs/>
          <w:sz w:val="24"/>
        </w:rPr>
        <w:t>额最大的</w:t>
      </w:r>
      <w:r>
        <w:rPr>
          <w:rFonts w:hint="eastAsia" w:ascii="仿宋" w:hAnsi="仿宋" w:eastAsia="仿宋" w:cs="Arial"/>
          <w:bCs/>
          <w:sz w:val="24"/>
        </w:rPr>
        <w:t>10次</w:t>
      </w:r>
    </w:p>
    <w:p>
      <w:pPr>
        <w:tabs>
          <w:tab w:val="left" w:pos="360"/>
        </w:tabs>
        <w:rPr>
          <w:rFonts w:ascii="仿宋" w:hAnsi="仿宋" w:eastAsia="仿宋"/>
          <w:sz w:val="32"/>
          <w:szCs w:val="32"/>
        </w:rPr>
      </w:pPr>
      <w:r>
        <w:rPr>
          <w:rFonts w:hint="eastAsia" w:ascii="仿宋" w:hAnsi="仿宋" w:eastAsia="仿宋"/>
          <w:sz w:val="32"/>
          <w:szCs w:val="32"/>
        </w:rPr>
        <w:t>附件12</w:t>
      </w:r>
    </w:p>
    <w:p>
      <w:pPr>
        <w:jc w:val="center"/>
        <w:rPr>
          <w:rFonts w:ascii="仿宋" w:hAnsi="仿宋" w:eastAsia="仿宋"/>
          <w:sz w:val="32"/>
          <w:szCs w:val="32"/>
        </w:rPr>
      </w:pPr>
      <w:r>
        <w:rPr>
          <w:rFonts w:hint="eastAsia" w:ascii="仿宋" w:hAnsi="仿宋" w:eastAsia="仿宋"/>
          <w:sz w:val="32"/>
          <w:szCs w:val="32"/>
        </w:rPr>
        <w:t>承担</w:t>
      </w:r>
      <w:r>
        <w:rPr>
          <w:rFonts w:ascii="仿宋" w:hAnsi="仿宋" w:eastAsia="仿宋"/>
          <w:sz w:val="32"/>
          <w:szCs w:val="32"/>
        </w:rPr>
        <w:t>单位</w:t>
      </w:r>
      <w:r>
        <w:rPr>
          <w:rFonts w:hint="eastAsia" w:ascii="仿宋" w:hAnsi="仿宋" w:eastAsia="仿宋"/>
          <w:sz w:val="32"/>
          <w:szCs w:val="32"/>
        </w:rPr>
        <w:t>自筹测试化</w:t>
      </w:r>
      <w:r>
        <w:rPr>
          <w:rFonts w:ascii="仿宋" w:hAnsi="仿宋" w:eastAsia="仿宋"/>
          <w:sz w:val="32"/>
          <w:szCs w:val="32"/>
        </w:rPr>
        <w:t>验加工</w:t>
      </w:r>
      <w:r>
        <w:rPr>
          <w:rFonts w:hint="eastAsia" w:ascii="仿宋" w:hAnsi="仿宋" w:eastAsia="仿宋"/>
          <w:sz w:val="32"/>
          <w:szCs w:val="32"/>
        </w:rPr>
        <w:t>费明细表</w:t>
      </w:r>
    </w:p>
    <w:p>
      <w:pPr>
        <w:rPr>
          <w:rFonts w:ascii="仿宋" w:hAnsi="仿宋" w:eastAsia="仿宋"/>
          <w:sz w:val="24"/>
        </w:rPr>
      </w:pPr>
      <w:r>
        <w:rPr>
          <w:rFonts w:hint="eastAsia" w:ascii="仿宋_GB2312" w:eastAsia="仿宋_GB2312" w:cs="宋体"/>
          <w:kern w:val="0"/>
          <w:sz w:val="24"/>
        </w:rPr>
        <w:t xml:space="preserve">                                                                                  </w:t>
      </w:r>
      <w:r>
        <w:rPr>
          <w:rFonts w:ascii="仿宋_GB2312" w:eastAsia="仿宋_GB2312" w:cs="宋体"/>
          <w:kern w:val="0"/>
          <w:sz w:val="24"/>
        </w:rPr>
        <w:t xml:space="preserve">                 </w:t>
      </w:r>
      <w:r>
        <w:rPr>
          <w:rFonts w:hint="eastAsia" w:ascii="仿宋" w:hAnsi="仿宋" w:eastAsia="仿宋" w:cs="宋体"/>
          <w:kern w:val="0"/>
          <w:sz w:val="24"/>
        </w:rPr>
        <w:t>货币单位：人民币元</w:t>
      </w:r>
    </w:p>
    <w:tbl>
      <w:tblPr>
        <w:tblStyle w:val="4"/>
        <w:tblW w:w="1389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701"/>
        <w:gridCol w:w="4820"/>
        <w:gridCol w:w="1559"/>
        <w:gridCol w:w="993"/>
        <w:gridCol w:w="1284"/>
        <w:gridCol w:w="1661"/>
        <w:gridCol w:w="1174"/>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序号</w:t>
            </w:r>
          </w:p>
        </w:tc>
        <w:tc>
          <w:tcPr>
            <w:tcW w:w="4820"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测试</w:t>
            </w:r>
            <w:r>
              <w:rPr>
                <w:rFonts w:ascii="仿宋" w:hAnsi="仿宋" w:eastAsia="仿宋" w:cs="Arial"/>
                <w:bCs/>
                <w:szCs w:val="21"/>
              </w:rPr>
              <w:t>化验加工内容</w:t>
            </w:r>
          </w:p>
        </w:tc>
        <w:tc>
          <w:tcPr>
            <w:tcW w:w="1559"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单价(元/次)</w:t>
            </w:r>
          </w:p>
        </w:tc>
        <w:tc>
          <w:tcPr>
            <w:tcW w:w="993"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次</w:t>
            </w:r>
            <w:r>
              <w:rPr>
                <w:rFonts w:ascii="仿宋" w:hAnsi="仿宋" w:eastAsia="仿宋" w:cs="Arial"/>
                <w:bCs/>
                <w:szCs w:val="21"/>
              </w:rPr>
              <w:t>数</w:t>
            </w:r>
          </w:p>
        </w:tc>
        <w:tc>
          <w:tcPr>
            <w:tcW w:w="1284"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金额</w:t>
            </w:r>
          </w:p>
        </w:tc>
        <w:tc>
          <w:tcPr>
            <w:tcW w:w="166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凭证类型</w:t>
            </w:r>
          </w:p>
        </w:tc>
        <w:tc>
          <w:tcPr>
            <w:tcW w:w="1174"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凭证日期</w:t>
            </w:r>
          </w:p>
        </w:tc>
        <w:tc>
          <w:tcPr>
            <w:tcW w:w="170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1</w:t>
            </w:r>
          </w:p>
        </w:tc>
        <w:tc>
          <w:tcPr>
            <w:tcW w:w="4820"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993"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2</w:t>
            </w:r>
          </w:p>
        </w:tc>
        <w:tc>
          <w:tcPr>
            <w:tcW w:w="4820"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993"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3</w:t>
            </w:r>
          </w:p>
        </w:tc>
        <w:tc>
          <w:tcPr>
            <w:tcW w:w="4820"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993"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4</w:t>
            </w:r>
          </w:p>
        </w:tc>
        <w:tc>
          <w:tcPr>
            <w:tcW w:w="4820"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993"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5</w:t>
            </w:r>
          </w:p>
        </w:tc>
        <w:tc>
          <w:tcPr>
            <w:tcW w:w="4820"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993"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6</w:t>
            </w:r>
          </w:p>
        </w:tc>
        <w:tc>
          <w:tcPr>
            <w:tcW w:w="4820"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993"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7</w:t>
            </w:r>
          </w:p>
        </w:tc>
        <w:tc>
          <w:tcPr>
            <w:tcW w:w="4820"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993"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8</w:t>
            </w:r>
          </w:p>
        </w:tc>
        <w:tc>
          <w:tcPr>
            <w:tcW w:w="4820"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993"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9</w:t>
            </w:r>
          </w:p>
        </w:tc>
        <w:tc>
          <w:tcPr>
            <w:tcW w:w="4820"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993"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10</w:t>
            </w:r>
          </w:p>
        </w:tc>
        <w:tc>
          <w:tcPr>
            <w:tcW w:w="4820" w:type="dxa"/>
            <w:vAlign w:val="center"/>
          </w:tcPr>
          <w:p>
            <w:pPr>
              <w:autoSpaceDE w:val="0"/>
              <w:autoSpaceDN w:val="0"/>
              <w:jc w:val="left"/>
              <w:rPr>
                <w:rFonts w:ascii="仿宋" w:hAnsi="仿宋" w:eastAsia="仿宋" w:cs="Arial"/>
                <w:szCs w:val="21"/>
              </w:rPr>
            </w:pPr>
          </w:p>
        </w:tc>
        <w:tc>
          <w:tcPr>
            <w:tcW w:w="1559" w:type="dxa"/>
            <w:vAlign w:val="center"/>
          </w:tcPr>
          <w:p>
            <w:pPr>
              <w:autoSpaceDE w:val="0"/>
              <w:autoSpaceDN w:val="0"/>
              <w:jc w:val="center"/>
              <w:rPr>
                <w:rFonts w:ascii="仿宋" w:hAnsi="仿宋" w:eastAsia="仿宋" w:cs="Arial"/>
                <w:szCs w:val="21"/>
              </w:rPr>
            </w:pPr>
          </w:p>
        </w:tc>
        <w:tc>
          <w:tcPr>
            <w:tcW w:w="993"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1701"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5521" w:type="dxa"/>
            <w:gridSpan w:val="2"/>
            <w:vAlign w:val="center"/>
          </w:tcPr>
          <w:p>
            <w:pPr>
              <w:autoSpaceDE w:val="0"/>
              <w:autoSpaceDN w:val="0"/>
              <w:jc w:val="center"/>
              <w:rPr>
                <w:rFonts w:ascii="仿宋" w:hAnsi="仿宋" w:eastAsia="仿宋" w:cs="Arial"/>
                <w:szCs w:val="21"/>
              </w:rPr>
            </w:pPr>
            <w:r>
              <w:rPr>
                <w:rFonts w:hint="eastAsia" w:ascii="仿宋" w:hAnsi="仿宋" w:eastAsia="仿宋" w:cs="Arial"/>
                <w:szCs w:val="21"/>
              </w:rPr>
              <w:t>合计</w:t>
            </w:r>
          </w:p>
        </w:tc>
        <w:tc>
          <w:tcPr>
            <w:tcW w:w="1559"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993" w:type="dxa"/>
            <w:vAlign w:val="center"/>
          </w:tcPr>
          <w:p>
            <w:pPr>
              <w:autoSpaceDE w:val="0"/>
              <w:autoSpaceDN w:val="0"/>
              <w:jc w:val="center"/>
              <w:rPr>
                <w:rFonts w:ascii="仿宋" w:hAnsi="仿宋" w:eastAsia="仿宋" w:cs="Arial"/>
                <w:szCs w:val="21"/>
              </w:rPr>
            </w:pPr>
          </w:p>
        </w:tc>
        <w:tc>
          <w:tcPr>
            <w:tcW w:w="1284" w:type="dxa"/>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1174"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1701" w:type="dxa"/>
            <w:vAlign w:val="center"/>
          </w:tcPr>
          <w:p>
            <w:pPr>
              <w:jc w:val="center"/>
              <w:rPr>
                <w:rFonts w:ascii="仿宋" w:hAnsi="仿宋" w:eastAsia="仿宋" w:cs="Arial"/>
                <w:szCs w:val="21"/>
              </w:rPr>
            </w:pPr>
            <w:r>
              <w:rPr>
                <w:rFonts w:hint="eastAsia" w:ascii="仿宋" w:hAnsi="仿宋" w:eastAsia="仿宋" w:cs="Arial"/>
                <w:szCs w:val="21"/>
              </w:rPr>
              <w:t>/</w:t>
            </w:r>
          </w:p>
        </w:tc>
      </w:tr>
    </w:tbl>
    <w:p>
      <w:pPr>
        <w:autoSpaceDE w:val="0"/>
        <w:autoSpaceDN w:val="0"/>
        <w:rPr>
          <w:rFonts w:ascii="仿宋" w:hAnsi="仿宋" w:eastAsia="仿宋" w:cs="Arial"/>
          <w:bCs/>
          <w:sz w:val="24"/>
        </w:rPr>
      </w:pPr>
    </w:p>
    <w:p>
      <w:pPr>
        <w:rPr>
          <w:rFonts w:ascii="仿宋" w:hAnsi="仿宋" w:eastAsia="仿宋"/>
          <w:sz w:val="32"/>
          <w:szCs w:val="32"/>
        </w:rPr>
      </w:pPr>
      <w:r>
        <w:rPr>
          <w:rFonts w:hint="eastAsia" w:ascii="仿宋" w:hAnsi="仿宋" w:eastAsia="仿宋" w:cs="Arial"/>
          <w:bCs/>
          <w:sz w:val="24"/>
        </w:rPr>
        <w:t>填表说明：1.测试</w:t>
      </w:r>
      <w:r>
        <w:rPr>
          <w:rFonts w:ascii="仿宋" w:hAnsi="仿宋" w:eastAsia="仿宋" w:cs="Arial"/>
          <w:bCs/>
          <w:sz w:val="24"/>
        </w:rPr>
        <w:t>化验加工</w:t>
      </w:r>
      <w:r>
        <w:rPr>
          <w:rFonts w:hint="eastAsia" w:ascii="仿宋" w:hAnsi="仿宋" w:eastAsia="仿宋" w:cs="Arial"/>
          <w:bCs/>
          <w:sz w:val="24"/>
        </w:rPr>
        <w:t>超</w:t>
      </w:r>
      <w:r>
        <w:rPr>
          <w:rFonts w:ascii="仿宋" w:hAnsi="仿宋" w:eastAsia="仿宋" w:cs="Arial"/>
          <w:bCs/>
          <w:sz w:val="24"/>
        </w:rPr>
        <w:t>过</w:t>
      </w:r>
      <w:r>
        <w:rPr>
          <w:rFonts w:hint="eastAsia" w:ascii="仿宋" w:hAnsi="仿宋" w:eastAsia="仿宋" w:cs="Arial"/>
          <w:bCs/>
          <w:sz w:val="24"/>
        </w:rPr>
        <w:t>10次</w:t>
      </w:r>
      <w:r>
        <w:rPr>
          <w:rFonts w:ascii="仿宋" w:hAnsi="仿宋" w:eastAsia="仿宋" w:cs="Arial"/>
          <w:bCs/>
          <w:sz w:val="24"/>
        </w:rPr>
        <w:t>时，</w:t>
      </w:r>
      <w:r>
        <w:rPr>
          <w:rFonts w:hint="eastAsia" w:ascii="仿宋" w:hAnsi="仿宋" w:eastAsia="仿宋" w:cs="Arial"/>
          <w:bCs/>
          <w:sz w:val="24"/>
        </w:rPr>
        <w:t>仅填</w:t>
      </w:r>
      <w:r>
        <w:rPr>
          <w:rFonts w:ascii="仿宋" w:hAnsi="仿宋" w:eastAsia="仿宋" w:cs="Arial"/>
          <w:bCs/>
          <w:sz w:val="24"/>
        </w:rPr>
        <w:t>报</w:t>
      </w:r>
      <w:r>
        <w:rPr>
          <w:rFonts w:hint="eastAsia" w:ascii="仿宋" w:hAnsi="仿宋" w:eastAsia="仿宋" w:cs="Arial"/>
          <w:bCs/>
          <w:sz w:val="24"/>
        </w:rPr>
        <w:t>金</w:t>
      </w:r>
      <w:r>
        <w:rPr>
          <w:rFonts w:ascii="仿宋" w:hAnsi="仿宋" w:eastAsia="仿宋" w:cs="Arial"/>
          <w:bCs/>
          <w:sz w:val="24"/>
        </w:rPr>
        <w:t>额最大的</w:t>
      </w:r>
      <w:r>
        <w:rPr>
          <w:rFonts w:hint="eastAsia" w:ascii="仿宋" w:hAnsi="仿宋" w:eastAsia="仿宋" w:cs="Arial"/>
          <w:bCs/>
          <w:sz w:val="24"/>
        </w:rPr>
        <w:t>10次</w:t>
      </w:r>
    </w:p>
    <w:p>
      <w:pPr>
        <w:tabs>
          <w:tab w:val="left" w:pos="360"/>
        </w:tabs>
        <w:rPr>
          <w:rFonts w:ascii="仿宋" w:hAnsi="仿宋" w:eastAsia="仿宋"/>
          <w:sz w:val="32"/>
          <w:szCs w:val="32"/>
        </w:rPr>
      </w:pPr>
      <w:r>
        <w:rPr>
          <w:rFonts w:hint="eastAsia" w:ascii="仿宋" w:hAnsi="仿宋" w:eastAsia="仿宋"/>
          <w:sz w:val="32"/>
          <w:szCs w:val="32"/>
        </w:rPr>
        <w:t>附件13</w:t>
      </w:r>
    </w:p>
    <w:p>
      <w:pPr>
        <w:jc w:val="center"/>
        <w:rPr>
          <w:rFonts w:ascii="仿宋" w:hAnsi="仿宋" w:eastAsia="仿宋"/>
          <w:sz w:val="32"/>
          <w:szCs w:val="32"/>
        </w:rPr>
      </w:pPr>
      <w:r>
        <w:rPr>
          <w:rFonts w:hint="eastAsia" w:ascii="仿宋" w:hAnsi="仿宋" w:eastAsia="仿宋"/>
          <w:sz w:val="32"/>
          <w:szCs w:val="32"/>
        </w:rPr>
        <w:t>市</w:t>
      </w:r>
      <w:r>
        <w:rPr>
          <w:rFonts w:ascii="仿宋" w:hAnsi="仿宋" w:eastAsia="仿宋"/>
          <w:sz w:val="32"/>
          <w:szCs w:val="32"/>
        </w:rPr>
        <w:t>财政资金</w:t>
      </w:r>
      <w:r>
        <w:rPr>
          <w:rFonts w:hint="eastAsia" w:ascii="仿宋" w:hAnsi="仿宋" w:eastAsia="仿宋"/>
          <w:sz w:val="32"/>
          <w:szCs w:val="32"/>
        </w:rPr>
        <w:t>劳务费明细表</w:t>
      </w:r>
    </w:p>
    <w:p>
      <w:pPr>
        <w:rPr>
          <w:rFonts w:ascii="仿宋" w:hAnsi="仿宋" w:eastAsia="仿宋"/>
          <w:sz w:val="24"/>
        </w:rPr>
      </w:pPr>
      <w:r>
        <w:rPr>
          <w:rFonts w:hint="eastAsia" w:ascii="仿宋_GB2312" w:eastAsia="仿宋_GB2312" w:cs="宋体"/>
          <w:kern w:val="0"/>
          <w:sz w:val="24"/>
        </w:rPr>
        <w:t xml:space="preserve">                                                                                  </w:t>
      </w:r>
      <w:r>
        <w:rPr>
          <w:rFonts w:ascii="仿宋_GB2312" w:eastAsia="仿宋_GB2312" w:cs="宋体"/>
          <w:kern w:val="0"/>
          <w:sz w:val="24"/>
        </w:rPr>
        <w:t xml:space="preserve">                 </w:t>
      </w:r>
      <w:r>
        <w:rPr>
          <w:rFonts w:hint="eastAsia" w:ascii="仿宋" w:hAnsi="仿宋" w:eastAsia="仿宋" w:cs="宋体"/>
          <w:kern w:val="0"/>
          <w:sz w:val="24"/>
        </w:rPr>
        <w:t>货币单位：人民币元</w:t>
      </w:r>
    </w:p>
    <w:tbl>
      <w:tblPr>
        <w:tblStyle w:val="4"/>
        <w:tblW w:w="140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701"/>
        <w:gridCol w:w="1418"/>
        <w:gridCol w:w="1842"/>
        <w:gridCol w:w="2551"/>
        <w:gridCol w:w="993"/>
        <w:gridCol w:w="1307"/>
        <w:gridCol w:w="1661"/>
        <w:gridCol w:w="1174"/>
        <w:gridCol w:w="23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序号</w:t>
            </w:r>
          </w:p>
        </w:tc>
        <w:tc>
          <w:tcPr>
            <w:tcW w:w="1418"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领</w:t>
            </w:r>
            <w:r>
              <w:rPr>
                <w:rFonts w:ascii="仿宋" w:hAnsi="仿宋" w:eastAsia="仿宋" w:cs="Arial"/>
                <w:bCs/>
                <w:szCs w:val="21"/>
              </w:rPr>
              <w:t>取人姓名</w:t>
            </w:r>
          </w:p>
        </w:tc>
        <w:tc>
          <w:tcPr>
            <w:tcW w:w="1842"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支付标准(元/月)</w:t>
            </w:r>
          </w:p>
        </w:tc>
        <w:tc>
          <w:tcPr>
            <w:tcW w:w="255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支付起</w:t>
            </w:r>
            <w:r>
              <w:rPr>
                <w:rFonts w:ascii="仿宋" w:hAnsi="仿宋" w:eastAsia="仿宋" w:cs="Arial"/>
                <w:bCs/>
                <w:szCs w:val="21"/>
              </w:rPr>
              <w:t>止年月</w:t>
            </w:r>
          </w:p>
        </w:tc>
        <w:tc>
          <w:tcPr>
            <w:tcW w:w="993" w:type="dxa"/>
            <w:tcBorders>
              <w:right w:val="single" w:color="auto" w:sz="4" w:space="0"/>
            </w:tcBorders>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支付</w:t>
            </w:r>
            <w:r>
              <w:rPr>
                <w:rFonts w:ascii="仿宋" w:hAnsi="仿宋" w:eastAsia="仿宋" w:cs="Arial"/>
                <w:bCs/>
                <w:szCs w:val="21"/>
              </w:rPr>
              <w:t>月数</w:t>
            </w:r>
          </w:p>
        </w:tc>
        <w:tc>
          <w:tcPr>
            <w:tcW w:w="1307" w:type="dxa"/>
            <w:tcBorders>
              <w:left w:val="single" w:color="auto" w:sz="4" w:space="0"/>
            </w:tcBorders>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金额</w:t>
            </w:r>
          </w:p>
        </w:tc>
        <w:tc>
          <w:tcPr>
            <w:tcW w:w="166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凭证类型</w:t>
            </w:r>
          </w:p>
        </w:tc>
        <w:tc>
          <w:tcPr>
            <w:tcW w:w="1174"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凭证日期</w:t>
            </w:r>
          </w:p>
        </w:tc>
        <w:tc>
          <w:tcPr>
            <w:tcW w:w="2379"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1</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2</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3</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4</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5</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6</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7</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8</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9</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10</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2119" w:type="dxa"/>
            <w:gridSpan w:val="2"/>
            <w:vAlign w:val="center"/>
          </w:tcPr>
          <w:p>
            <w:pPr>
              <w:autoSpaceDE w:val="0"/>
              <w:autoSpaceDN w:val="0"/>
              <w:jc w:val="center"/>
              <w:rPr>
                <w:rFonts w:ascii="仿宋" w:hAnsi="仿宋" w:eastAsia="仿宋" w:cs="Arial"/>
                <w:szCs w:val="21"/>
              </w:rPr>
            </w:pPr>
            <w:r>
              <w:rPr>
                <w:rFonts w:hint="eastAsia" w:ascii="仿宋" w:hAnsi="仿宋" w:eastAsia="仿宋" w:cs="Arial"/>
                <w:szCs w:val="21"/>
              </w:rPr>
              <w:t>合计</w:t>
            </w:r>
          </w:p>
        </w:tc>
        <w:tc>
          <w:tcPr>
            <w:tcW w:w="1842"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1174"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2379" w:type="dxa"/>
            <w:vAlign w:val="center"/>
          </w:tcPr>
          <w:p>
            <w:pPr>
              <w:jc w:val="center"/>
              <w:rPr>
                <w:rFonts w:ascii="仿宋" w:hAnsi="仿宋" w:eastAsia="仿宋" w:cs="Arial"/>
                <w:szCs w:val="21"/>
              </w:rPr>
            </w:pPr>
            <w:r>
              <w:rPr>
                <w:rFonts w:hint="eastAsia" w:ascii="仿宋" w:hAnsi="仿宋" w:eastAsia="仿宋" w:cs="Arial"/>
                <w:szCs w:val="21"/>
              </w:rPr>
              <w:t>/</w:t>
            </w:r>
          </w:p>
        </w:tc>
      </w:tr>
    </w:tbl>
    <w:p>
      <w:pPr>
        <w:autoSpaceDE w:val="0"/>
        <w:autoSpaceDN w:val="0"/>
        <w:rPr>
          <w:rFonts w:ascii="仿宋" w:hAnsi="仿宋" w:eastAsia="仿宋" w:cs="Arial"/>
          <w:bCs/>
          <w:sz w:val="24"/>
        </w:rPr>
      </w:pPr>
    </w:p>
    <w:p>
      <w:pPr>
        <w:rPr>
          <w:rFonts w:ascii="仿宋" w:hAnsi="仿宋" w:eastAsia="仿宋"/>
          <w:sz w:val="32"/>
          <w:szCs w:val="32"/>
        </w:rPr>
      </w:pPr>
      <w:r>
        <w:rPr>
          <w:rFonts w:hint="eastAsia" w:ascii="仿宋" w:hAnsi="仿宋" w:eastAsia="仿宋" w:cs="Arial"/>
          <w:bCs/>
          <w:sz w:val="24"/>
        </w:rPr>
        <w:t>填表说明：1.支付</w:t>
      </w:r>
      <w:r>
        <w:rPr>
          <w:rFonts w:ascii="仿宋" w:hAnsi="仿宋" w:eastAsia="仿宋" w:cs="Arial"/>
          <w:bCs/>
          <w:sz w:val="24"/>
        </w:rPr>
        <w:t>对像超过</w:t>
      </w:r>
      <w:r>
        <w:rPr>
          <w:rFonts w:hint="eastAsia" w:ascii="仿宋" w:hAnsi="仿宋" w:eastAsia="仿宋" w:cs="Arial"/>
          <w:bCs/>
          <w:sz w:val="24"/>
        </w:rPr>
        <w:t>10人</w:t>
      </w:r>
      <w:r>
        <w:rPr>
          <w:rFonts w:ascii="仿宋" w:hAnsi="仿宋" w:eastAsia="仿宋" w:cs="Arial"/>
          <w:bCs/>
          <w:sz w:val="24"/>
        </w:rPr>
        <w:t>的，</w:t>
      </w:r>
      <w:r>
        <w:rPr>
          <w:rFonts w:hint="eastAsia" w:ascii="仿宋" w:hAnsi="仿宋" w:eastAsia="仿宋" w:cs="Arial"/>
          <w:bCs/>
          <w:sz w:val="24"/>
        </w:rPr>
        <w:t>仅填</w:t>
      </w:r>
      <w:r>
        <w:rPr>
          <w:rFonts w:ascii="仿宋" w:hAnsi="仿宋" w:eastAsia="仿宋" w:cs="Arial"/>
          <w:bCs/>
          <w:sz w:val="24"/>
        </w:rPr>
        <w:t>报</w:t>
      </w:r>
      <w:r>
        <w:rPr>
          <w:rFonts w:hint="eastAsia" w:ascii="仿宋" w:hAnsi="仿宋" w:eastAsia="仿宋" w:cs="Arial"/>
          <w:bCs/>
          <w:sz w:val="24"/>
        </w:rPr>
        <w:t>金</w:t>
      </w:r>
      <w:r>
        <w:rPr>
          <w:rFonts w:ascii="仿宋" w:hAnsi="仿宋" w:eastAsia="仿宋" w:cs="Arial"/>
          <w:bCs/>
          <w:sz w:val="24"/>
        </w:rPr>
        <w:t>额最大的</w:t>
      </w:r>
      <w:r>
        <w:rPr>
          <w:rFonts w:hint="eastAsia" w:ascii="仿宋" w:hAnsi="仿宋" w:eastAsia="仿宋" w:cs="Arial"/>
          <w:bCs/>
          <w:sz w:val="24"/>
        </w:rPr>
        <w:t>10人</w:t>
      </w:r>
    </w:p>
    <w:p>
      <w:pPr>
        <w:tabs>
          <w:tab w:val="left" w:pos="360"/>
        </w:tabs>
        <w:rPr>
          <w:rFonts w:ascii="仿宋" w:hAnsi="仿宋" w:eastAsia="仿宋"/>
          <w:sz w:val="32"/>
          <w:szCs w:val="32"/>
        </w:rPr>
      </w:pPr>
      <w:r>
        <w:rPr>
          <w:rFonts w:hint="eastAsia" w:ascii="仿宋" w:hAnsi="仿宋" w:eastAsia="仿宋"/>
          <w:sz w:val="32"/>
          <w:szCs w:val="32"/>
        </w:rPr>
        <w:t>附件14</w:t>
      </w:r>
    </w:p>
    <w:p>
      <w:pPr>
        <w:jc w:val="center"/>
        <w:rPr>
          <w:rFonts w:ascii="仿宋" w:hAnsi="仿宋" w:eastAsia="仿宋"/>
          <w:sz w:val="32"/>
          <w:szCs w:val="32"/>
        </w:rPr>
      </w:pPr>
      <w:r>
        <w:rPr>
          <w:rFonts w:hint="eastAsia" w:ascii="仿宋" w:hAnsi="仿宋" w:eastAsia="仿宋"/>
          <w:sz w:val="32"/>
          <w:szCs w:val="32"/>
        </w:rPr>
        <w:t>承担</w:t>
      </w:r>
      <w:r>
        <w:rPr>
          <w:rFonts w:ascii="仿宋" w:hAnsi="仿宋" w:eastAsia="仿宋"/>
          <w:sz w:val="32"/>
          <w:szCs w:val="32"/>
        </w:rPr>
        <w:t>单位</w:t>
      </w:r>
      <w:r>
        <w:rPr>
          <w:rFonts w:hint="eastAsia" w:ascii="仿宋" w:hAnsi="仿宋" w:eastAsia="仿宋"/>
          <w:sz w:val="32"/>
          <w:szCs w:val="32"/>
        </w:rPr>
        <w:t>自筹劳务费明细表</w:t>
      </w:r>
    </w:p>
    <w:p>
      <w:pPr>
        <w:rPr>
          <w:rFonts w:ascii="仿宋" w:hAnsi="仿宋" w:eastAsia="仿宋"/>
          <w:sz w:val="24"/>
        </w:rPr>
      </w:pPr>
      <w:r>
        <w:rPr>
          <w:rFonts w:hint="eastAsia" w:ascii="仿宋_GB2312" w:eastAsia="仿宋_GB2312" w:cs="宋体"/>
          <w:kern w:val="0"/>
          <w:sz w:val="24"/>
        </w:rPr>
        <w:t xml:space="preserve">                                                                                  </w:t>
      </w:r>
      <w:r>
        <w:rPr>
          <w:rFonts w:ascii="仿宋_GB2312" w:eastAsia="仿宋_GB2312" w:cs="宋体"/>
          <w:kern w:val="0"/>
          <w:sz w:val="24"/>
        </w:rPr>
        <w:t xml:space="preserve">                 </w:t>
      </w:r>
      <w:r>
        <w:rPr>
          <w:rFonts w:hint="eastAsia" w:ascii="仿宋" w:hAnsi="仿宋" w:eastAsia="仿宋" w:cs="宋体"/>
          <w:kern w:val="0"/>
          <w:sz w:val="24"/>
        </w:rPr>
        <w:t>货币单位：人民币元</w:t>
      </w:r>
    </w:p>
    <w:tbl>
      <w:tblPr>
        <w:tblStyle w:val="4"/>
        <w:tblW w:w="140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701"/>
        <w:gridCol w:w="1418"/>
        <w:gridCol w:w="1842"/>
        <w:gridCol w:w="2551"/>
        <w:gridCol w:w="993"/>
        <w:gridCol w:w="1307"/>
        <w:gridCol w:w="1661"/>
        <w:gridCol w:w="1174"/>
        <w:gridCol w:w="23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序号</w:t>
            </w:r>
          </w:p>
        </w:tc>
        <w:tc>
          <w:tcPr>
            <w:tcW w:w="1418"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领</w:t>
            </w:r>
            <w:r>
              <w:rPr>
                <w:rFonts w:ascii="仿宋" w:hAnsi="仿宋" w:eastAsia="仿宋" w:cs="Arial"/>
                <w:bCs/>
                <w:szCs w:val="21"/>
              </w:rPr>
              <w:t>取人姓名</w:t>
            </w:r>
          </w:p>
        </w:tc>
        <w:tc>
          <w:tcPr>
            <w:tcW w:w="1842"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支付标准(元/月)</w:t>
            </w:r>
          </w:p>
        </w:tc>
        <w:tc>
          <w:tcPr>
            <w:tcW w:w="255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支付起</w:t>
            </w:r>
            <w:r>
              <w:rPr>
                <w:rFonts w:ascii="仿宋" w:hAnsi="仿宋" w:eastAsia="仿宋" w:cs="Arial"/>
                <w:bCs/>
                <w:szCs w:val="21"/>
              </w:rPr>
              <w:t>止年月</w:t>
            </w:r>
          </w:p>
        </w:tc>
        <w:tc>
          <w:tcPr>
            <w:tcW w:w="993" w:type="dxa"/>
            <w:tcBorders>
              <w:right w:val="single" w:color="auto" w:sz="4" w:space="0"/>
            </w:tcBorders>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支付</w:t>
            </w:r>
            <w:r>
              <w:rPr>
                <w:rFonts w:ascii="仿宋" w:hAnsi="仿宋" w:eastAsia="仿宋" w:cs="Arial"/>
                <w:bCs/>
                <w:szCs w:val="21"/>
              </w:rPr>
              <w:t>月数</w:t>
            </w:r>
          </w:p>
        </w:tc>
        <w:tc>
          <w:tcPr>
            <w:tcW w:w="1307" w:type="dxa"/>
            <w:tcBorders>
              <w:left w:val="single" w:color="auto" w:sz="4" w:space="0"/>
            </w:tcBorders>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金额</w:t>
            </w:r>
          </w:p>
        </w:tc>
        <w:tc>
          <w:tcPr>
            <w:tcW w:w="166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凭证类型</w:t>
            </w:r>
          </w:p>
        </w:tc>
        <w:tc>
          <w:tcPr>
            <w:tcW w:w="1174"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凭证日期</w:t>
            </w:r>
          </w:p>
        </w:tc>
        <w:tc>
          <w:tcPr>
            <w:tcW w:w="2379"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1</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2</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3</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4</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5</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6</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7</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8</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9</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10</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2119" w:type="dxa"/>
            <w:gridSpan w:val="2"/>
            <w:vAlign w:val="center"/>
          </w:tcPr>
          <w:p>
            <w:pPr>
              <w:autoSpaceDE w:val="0"/>
              <w:autoSpaceDN w:val="0"/>
              <w:jc w:val="center"/>
              <w:rPr>
                <w:rFonts w:ascii="仿宋" w:hAnsi="仿宋" w:eastAsia="仿宋" w:cs="Arial"/>
                <w:szCs w:val="21"/>
              </w:rPr>
            </w:pPr>
            <w:r>
              <w:rPr>
                <w:rFonts w:hint="eastAsia" w:ascii="仿宋" w:hAnsi="仿宋" w:eastAsia="仿宋" w:cs="Arial"/>
                <w:szCs w:val="21"/>
              </w:rPr>
              <w:t>合计</w:t>
            </w:r>
          </w:p>
        </w:tc>
        <w:tc>
          <w:tcPr>
            <w:tcW w:w="1842"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1174"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2379" w:type="dxa"/>
            <w:vAlign w:val="center"/>
          </w:tcPr>
          <w:p>
            <w:pPr>
              <w:jc w:val="center"/>
              <w:rPr>
                <w:rFonts w:ascii="仿宋" w:hAnsi="仿宋" w:eastAsia="仿宋" w:cs="Arial"/>
                <w:szCs w:val="21"/>
              </w:rPr>
            </w:pPr>
            <w:r>
              <w:rPr>
                <w:rFonts w:hint="eastAsia" w:ascii="仿宋" w:hAnsi="仿宋" w:eastAsia="仿宋" w:cs="Arial"/>
                <w:szCs w:val="21"/>
              </w:rPr>
              <w:t>/</w:t>
            </w:r>
          </w:p>
        </w:tc>
      </w:tr>
    </w:tbl>
    <w:p>
      <w:pPr>
        <w:autoSpaceDE w:val="0"/>
        <w:autoSpaceDN w:val="0"/>
        <w:rPr>
          <w:rFonts w:ascii="仿宋" w:hAnsi="仿宋" w:eastAsia="仿宋" w:cs="Arial"/>
          <w:bCs/>
          <w:sz w:val="24"/>
        </w:rPr>
      </w:pPr>
    </w:p>
    <w:p>
      <w:pPr>
        <w:rPr>
          <w:rFonts w:ascii="仿宋" w:hAnsi="仿宋" w:eastAsia="仿宋"/>
          <w:sz w:val="32"/>
          <w:szCs w:val="32"/>
        </w:rPr>
      </w:pPr>
      <w:r>
        <w:rPr>
          <w:rFonts w:hint="eastAsia" w:ascii="仿宋" w:hAnsi="仿宋" w:eastAsia="仿宋" w:cs="Arial"/>
          <w:bCs/>
          <w:sz w:val="24"/>
        </w:rPr>
        <w:t>填表说明：1. 支付</w:t>
      </w:r>
      <w:r>
        <w:rPr>
          <w:rFonts w:ascii="仿宋" w:hAnsi="仿宋" w:eastAsia="仿宋" w:cs="Arial"/>
          <w:bCs/>
          <w:sz w:val="24"/>
        </w:rPr>
        <w:t>对像超过</w:t>
      </w:r>
      <w:r>
        <w:rPr>
          <w:rFonts w:hint="eastAsia" w:ascii="仿宋" w:hAnsi="仿宋" w:eastAsia="仿宋" w:cs="Arial"/>
          <w:bCs/>
          <w:sz w:val="24"/>
        </w:rPr>
        <w:t>10人</w:t>
      </w:r>
      <w:r>
        <w:rPr>
          <w:rFonts w:ascii="仿宋" w:hAnsi="仿宋" w:eastAsia="仿宋" w:cs="Arial"/>
          <w:bCs/>
          <w:sz w:val="24"/>
        </w:rPr>
        <w:t>的，</w:t>
      </w:r>
      <w:r>
        <w:rPr>
          <w:rFonts w:hint="eastAsia" w:ascii="仿宋" w:hAnsi="仿宋" w:eastAsia="仿宋" w:cs="Arial"/>
          <w:bCs/>
          <w:sz w:val="24"/>
        </w:rPr>
        <w:t>仅填</w:t>
      </w:r>
      <w:r>
        <w:rPr>
          <w:rFonts w:ascii="仿宋" w:hAnsi="仿宋" w:eastAsia="仿宋" w:cs="Arial"/>
          <w:bCs/>
          <w:sz w:val="24"/>
        </w:rPr>
        <w:t>报</w:t>
      </w:r>
      <w:r>
        <w:rPr>
          <w:rFonts w:hint="eastAsia" w:ascii="仿宋" w:hAnsi="仿宋" w:eastAsia="仿宋" w:cs="Arial"/>
          <w:bCs/>
          <w:sz w:val="24"/>
        </w:rPr>
        <w:t>金</w:t>
      </w:r>
      <w:r>
        <w:rPr>
          <w:rFonts w:ascii="仿宋" w:hAnsi="仿宋" w:eastAsia="仿宋" w:cs="Arial"/>
          <w:bCs/>
          <w:sz w:val="24"/>
        </w:rPr>
        <w:t>额最大的</w:t>
      </w:r>
      <w:r>
        <w:rPr>
          <w:rFonts w:hint="eastAsia" w:ascii="仿宋" w:hAnsi="仿宋" w:eastAsia="仿宋" w:cs="Arial"/>
          <w:bCs/>
          <w:sz w:val="24"/>
        </w:rPr>
        <w:t>10人</w:t>
      </w:r>
    </w:p>
    <w:p>
      <w:pPr>
        <w:tabs>
          <w:tab w:val="left" w:pos="360"/>
        </w:tabs>
        <w:rPr>
          <w:rFonts w:ascii="仿宋" w:hAnsi="仿宋" w:eastAsia="仿宋"/>
          <w:sz w:val="32"/>
          <w:szCs w:val="32"/>
        </w:rPr>
      </w:pPr>
      <w:r>
        <w:rPr>
          <w:rFonts w:hint="eastAsia" w:ascii="仿宋" w:hAnsi="仿宋" w:eastAsia="仿宋"/>
          <w:sz w:val="32"/>
          <w:szCs w:val="32"/>
        </w:rPr>
        <w:t>附件15</w:t>
      </w:r>
    </w:p>
    <w:p>
      <w:pPr>
        <w:jc w:val="center"/>
        <w:rPr>
          <w:rFonts w:ascii="仿宋" w:hAnsi="仿宋" w:eastAsia="仿宋"/>
          <w:sz w:val="32"/>
          <w:szCs w:val="32"/>
        </w:rPr>
      </w:pPr>
      <w:r>
        <w:rPr>
          <w:rFonts w:hint="eastAsia" w:ascii="仿宋" w:hAnsi="仿宋" w:eastAsia="仿宋"/>
          <w:sz w:val="32"/>
          <w:szCs w:val="32"/>
        </w:rPr>
        <w:t>市</w:t>
      </w:r>
      <w:r>
        <w:rPr>
          <w:rFonts w:ascii="仿宋" w:hAnsi="仿宋" w:eastAsia="仿宋"/>
          <w:sz w:val="32"/>
          <w:szCs w:val="32"/>
        </w:rPr>
        <w:t>财政资金</w:t>
      </w:r>
      <w:r>
        <w:rPr>
          <w:rFonts w:hint="eastAsia" w:ascii="仿宋" w:hAnsi="仿宋" w:eastAsia="仿宋"/>
          <w:sz w:val="32"/>
          <w:szCs w:val="32"/>
        </w:rPr>
        <w:t>人</w:t>
      </w:r>
      <w:r>
        <w:rPr>
          <w:rFonts w:ascii="仿宋" w:hAnsi="仿宋" w:eastAsia="仿宋"/>
          <w:sz w:val="32"/>
          <w:szCs w:val="32"/>
        </w:rPr>
        <w:t>员</w:t>
      </w:r>
      <w:r>
        <w:rPr>
          <w:rFonts w:hint="eastAsia" w:ascii="仿宋" w:hAnsi="仿宋" w:eastAsia="仿宋"/>
          <w:sz w:val="32"/>
          <w:szCs w:val="32"/>
        </w:rPr>
        <w:t>费明细表</w:t>
      </w:r>
    </w:p>
    <w:p>
      <w:pPr>
        <w:rPr>
          <w:rFonts w:ascii="仿宋" w:hAnsi="仿宋" w:eastAsia="仿宋"/>
          <w:sz w:val="24"/>
        </w:rPr>
      </w:pPr>
      <w:r>
        <w:rPr>
          <w:rFonts w:hint="eastAsia" w:ascii="仿宋_GB2312" w:eastAsia="仿宋_GB2312" w:cs="宋体"/>
          <w:kern w:val="0"/>
          <w:sz w:val="24"/>
        </w:rPr>
        <w:t xml:space="preserve">                                                                                  </w:t>
      </w:r>
      <w:r>
        <w:rPr>
          <w:rFonts w:ascii="仿宋_GB2312" w:eastAsia="仿宋_GB2312" w:cs="宋体"/>
          <w:kern w:val="0"/>
          <w:sz w:val="24"/>
        </w:rPr>
        <w:t xml:space="preserve">                 </w:t>
      </w:r>
      <w:r>
        <w:rPr>
          <w:rFonts w:hint="eastAsia" w:ascii="仿宋" w:hAnsi="仿宋" w:eastAsia="仿宋" w:cs="宋体"/>
          <w:kern w:val="0"/>
          <w:sz w:val="24"/>
        </w:rPr>
        <w:t>货币单位：人民币元</w:t>
      </w:r>
    </w:p>
    <w:tbl>
      <w:tblPr>
        <w:tblStyle w:val="4"/>
        <w:tblW w:w="140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701"/>
        <w:gridCol w:w="1418"/>
        <w:gridCol w:w="1842"/>
        <w:gridCol w:w="2551"/>
        <w:gridCol w:w="993"/>
        <w:gridCol w:w="1307"/>
        <w:gridCol w:w="1661"/>
        <w:gridCol w:w="1174"/>
        <w:gridCol w:w="23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序号</w:t>
            </w:r>
          </w:p>
        </w:tc>
        <w:tc>
          <w:tcPr>
            <w:tcW w:w="1418"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领</w:t>
            </w:r>
            <w:r>
              <w:rPr>
                <w:rFonts w:ascii="仿宋" w:hAnsi="仿宋" w:eastAsia="仿宋" w:cs="Arial"/>
                <w:bCs/>
                <w:szCs w:val="21"/>
              </w:rPr>
              <w:t>取人姓名</w:t>
            </w:r>
          </w:p>
        </w:tc>
        <w:tc>
          <w:tcPr>
            <w:tcW w:w="1842"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支付标准(元/月)</w:t>
            </w:r>
          </w:p>
        </w:tc>
        <w:tc>
          <w:tcPr>
            <w:tcW w:w="255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支付起</w:t>
            </w:r>
            <w:r>
              <w:rPr>
                <w:rFonts w:ascii="仿宋" w:hAnsi="仿宋" w:eastAsia="仿宋" w:cs="Arial"/>
                <w:bCs/>
                <w:szCs w:val="21"/>
              </w:rPr>
              <w:t>止年月</w:t>
            </w:r>
          </w:p>
        </w:tc>
        <w:tc>
          <w:tcPr>
            <w:tcW w:w="993" w:type="dxa"/>
            <w:tcBorders>
              <w:right w:val="single" w:color="auto" w:sz="4" w:space="0"/>
            </w:tcBorders>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支付</w:t>
            </w:r>
            <w:r>
              <w:rPr>
                <w:rFonts w:ascii="仿宋" w:hAnsi="仿宋" w:eastAsia="仿宋" w:cs="Arial"/>
                <w:bCs/>
                <w:szCs w:val="21"/>
              </w:rPr>
              <w:t>月数</w:t>
            </w:r>
          </w:p>
        </w:tc>
        <w:tc>
          <w:tcPr>
            <w:tcW w:w="1307" w:type="dxa"/>
            <w:tcBorders>
              <w:left w:val="single" w:color="auto" w:sz="4" w:space="0"/>
            </w:tcBorders>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金额</w:t>
            </w:r>
          </w:p>
        </w:tc>
        <w:tc>
          <w:tcPr>
            <w:tcW w:w="166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凭证类型</w:t>
            </w:r>
          </w:p>
        </w:tc>
        <w:tc>
          <w:tcPr>
            <w:tcW w:w="1174"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凭证日期</w:t>
            </w:r>
          </w:p>
        </w:tc>
        <w:tc>
          <w:tcPr>
            <w:tcW w:w="2379"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1</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2</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3</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4</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5</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6</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7</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8</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9</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10</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2119" w:type="dxa"/>
            <w:gridSpan w:val="2"/>
            <w:vAlign w:val="center"/>
          </w:tcPr>
          <w:p>
            <w:pPr>
              <w:autoSpaceDE w:val="0"/>
              <w:autoSpaceDN w:val="0"/>
              <w:jc w:val="center"/>
              <w:rPr>
                <w:rFonts w:ascii="仿宋" w:hAnsi="仿宋" w:eastAsia="仿宋" w:cs="Arial"/>
                <w:szCs w:val="21"/>
              </w:rPr>
            </w:pPr>
            <w:r>
              <w:rPr>
                <w:rFonts w:hint="eastAsia" w:ascii="仿宋" w:hAnsi="仿宋" w:eastAsia="仿宋" w:cs="Arial"/>
                <w:szCs w:val="21"/>
              </w:rPr>
              <w:t>合计</w:t>
            </w:r>
          </w:p>
        </w:tc>
        <w:tc>
          <w:tcPr>
            <w:tcW w:w="1842"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1174"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2379" w:type="dxa"/>
            <w:vAlign w:val="center"/>
          </w:tcPr>
          <w:p>
            <w:pPr>
              <w:jc w:val="center"/>
              <w:rPr>
                <w:rFonts w:ascii="仿宋" w:hAnsi="仿宋" w:eastAsia="仿宋" w:cs="Arial"/>
                <w:szCs w:val="21"/>
              </w:rPr>
            </w:pPr>
            <w:r>
              <w:rPr>
                <w:rFonts w:hint="eastAsia" w:ascii="仿宋" w:hAnsi="仿宋" w:eastAsia="仿宋" w:cs="Arial"/>
                <w:szCs w:val="21"/>
              </w:rPr>
              <w:t>/</w:t>
            </w:r>
          </w:p>
        </w:tc>
      </w:tr>
    </w:tbl>
    <w:p>
      <w:pPr>
        <w:autoSpaceDE w:val="0"/>
        <w:autoSpaceDN w:val="0"/>
        <w:rPr>
          <w:rFonts w:ascii="仿宋" w:hAnsi="仿宋" w:eastAsia="仿宋" w:cs="Arial"/>
          <w:bCs/>
          <w:sz w:val="24"/>
        </w:rPr>
      </w:pPr>
    </w:p>
    <w:p>
      <w:pPr>
        <w:rPr>
          <w:rFonts w:ascii="仿宋" w:hAnsi="仿宋" w:eastAsia="仿宋"/>
          <w:sz w:val="32"/>
          <w:szCs w:val="32"/>
        </w:rPr>
      </w:pPr>
      <w:r>
        <w:rPr>
          <w:rFonts w:hint="eastAsia" w:ascii="仿宋" w:hAnsi="仿宋" w:eastAsia="仿宋" w:cs="Arial"/>
          <w:bCs/>
          <w:sz w:val="24"/>
        </w:rPr>
        <w:t>填表说明：1.支付</w:t>
      </w:r>
      <w:r>
        <w:rPr>
          <w:rFonts w:ascii="仿宋" w:hAnsi="仿宋" w:eastAsia="仿宋" w:cs="Arial"/>
          <w:bCs/>
          <w:sz w:val="24"/>
        </w:rPr>
        <w:t>对像超过</w:t>
      </w:r>
      <w:r>
        <w:rPr>
          <w:rFonts w:hint="eastAsia" w:ascii="仿宋" w:hAnsi="仿宋" w:eastAsia="仿宋" w:cs="Arial"/>
          <w:bCs/>
          <w:sz w:val="24"/>
        </w:rPr>
        <w:t>10人</w:t>
      </w:r>
      <w:r>
        <w:rPr>
          <w:rFonts w:ascii="仿宋" w:hAnsi="仿宋" w:eastAsia="仿宋" w:cs="Arial"/>
          <w:bCs/>
          <w:sz w:val="24"/>
        </w:rPr>
        <w:t>的，</w:t>
      </w:r>
      <w:r>
        <w:rPr>
          <w:rFonts w:hint="eastAsia" w:ascii="仿宋" w:hAnsi="仿宋" w:eastAsia="仿宋" w:cs="Arial"/>
          <w:bCs/>
          <w:sz w:val="24"/>
        </w:rPr>
        <w:t>仅填</w:t>
      </w:r>
      <w:r>
        <w:rPr>
          <w:rFonts w:ascii="仿宋" w:hAnsi="仿宋" w:eastAsia="仿宋" w:cs="Arial"/>
          <w:bCs/>
          <w:sz w:val="24"/>
        </w:rPr>
        <w:t>报</w:t>
      </w:r>
      <w:r>
        <w:rPr>
          <w:rFonts w:hint="eastAsia" w:ascii="仿宋" w:hAnsi="仿宋" w:eastAsia="仿宋" w:cs="Arial"/>
          <w:bCs/>
          <w:sz w:val="24"/>
        </w:rPr>
        <w:t>金</w:t>
      </w:r>
      <w:r>
        <w:rPr>
          <w:rFonts w:ascii="仿宋" w:hAnsi="仿宋" w:eastAsia="仿宋" w:cs="Arial"/>
          <w:bCs/>
          <w:sz w:val="24"/>
        </w:rPr>
        <w:t>额最大的</w:t>
      </w:r>
      <w:r>
        <w:rPr>
          <w:rFonts w:hint="eastAsia" w:ascii="仿宋" w:hAnsi="仿宋" w:eastAsia="仿宋" w:cs="Arial"/>
          <w:bCs/>
          <w:sz w:val="24"/>
        </w:rPr>
        <w:t>10人</w:t>
      </w:r>
    </w:p>
    <w:p>
      <w:pPr>
        <w:tabs>
          <w:tab w:val="left" w:pos="360"/>
        </w:tabs>
        <w:rPr>
          <w:rFonts w:ascii="仿宋" w:hAnsi="仿宋" w:eastAsia="仿宋"/>
          <w:sz w:val="32"/>
          <w:szCs w:val="32"/>
        </w:rPr>
      </w:pPr>
      <w:r>
        <w:rPr>
          <w:rFonts w:hint="eastAsia" w:ascii="仿宋" w:hAnsi="仿宋" w:eastAsia="仿宋"/>
          <w:sz w:val="32"/>
          <w:szCs w:val="32"/>
        </w:rPr>
        <w:t>附件16</w:t>
      </w:r>
    </w:p>
    <w:p>
      <w:pPr>
        <w:jc w:val="center"/>
        <w:rPr>
          <w:rFonts w:ascii="仿宋" w:hAnsi="仿宋" w:eastAsia="仿宋"/>
          <w:sz w:val="32"/>
          <w:szCs w:val="32"/>
        </w:rPr>
      </w:pPr>
      <w:r>
        <w:rPr>
          <w:rFonts w:hint="eastAsia" w:ascii="仿宋" w:hAnsi="仿宋" w:eastAsia="仿宋"/>
          <w:sz w:val="32"/>
          <w:szCs w:val="32"/>
        </w:rPr>
        <w:t>承担</w:t>
      </w:r>
      <w:r>
        <w:rPr>
          <w:rFonts w:ascii="仿宋" w:hAnsi="仿宋" w:eastAsia="仿宋"/>
          <w:sz w:val="32"/>
          <w:szCs w:val="32"/>
        </w:rPr>
        <w:t>单位</w:t>
      </w:r>
      <w:r>
        <w:rPr>
          <w:rFonts w:hint="eastAsia" w:ascii="仿宋" w:hAnsi="仿宋" w:eastAsia="仿宋"/>
          <w:sz w:val="32"/>
          <w:szCs w:val="32"/>
        </w:rPr>
        <w:t>自筹人</w:t>
      </w:r>
      <w:r>
        <w:rPr>
          <w:rFonts w:ascii="仿宋" w:hAnsi="仿宋" w:eastAsia="仿宋"/>
          <w:sz w:val="32"/>
          <w:szCs w:val="32"/>
        </w:rPr>
        <w:t>员</w:t>
      </w:r>
      <w:r>
        <w:rPr>
          <w:rFonts w:hint="eastAsia" w:ascii="仿宋" w:hAnsi="仿宋" w:eastAsia="仿宋"/>
          <w:sz w:val="32"/>
          <w:szCs w:val="32"/>
        </w:rPr>
        <w:t>费明细表</w:t>
      </w:r>
    </w:p>
    <w:p>
      <w:pPr>
        <w:rPr>
          <w:rFonts w:ascii="仿宋" w:hAnsi="仿宋" w:eastAsia="仿宋"/>
          <w:sz w:val="24"/>
        </w:rPr>
      </w:pPr>
      <w:r>
        <w:rPr>
          <w:rFonts w:hint="eastAsia" w:ascii="仿宋_GB2312" w:eastAsia="仿宋_GB2312" w:cs="宋体"/>
          <w:kern w:val="0"/>
          <w:sz w:val="24"/>
        </w:rPr>
        <w:t xml:space="preserve">                                                                                  </w:t>
      </w:r>
      <w:r>
        <w:rPr>
          <w:rFonts w:ascii="仿宋_GB2312" w:eastAsia="仿宋_GB2312" w:cs="宋体"/>
          <w:kern w:val="0"/>
          <w:sz w:val="24"/>
        </w:rPr>
        <w:t xml:space="preserve">                 </w:t>
      </w:r>
      <w:r>
        <w:rPr>
          <w:rFonts w:hint="eastAsia" w:ascii="仿宋" w:hAnsi="仿宋" w:eastAsia="仿宋" w:cs="宋体"/>
          <w:kern w:val="0"/>
          <w:sz w:val="24"/>
        </w:rPr>
        <w:t>货币单位：人民币元</w:t>
      </w:r>
    </w:p>
    <w:tbl>
      <w:tblPr>
        <w:tblStyle w:val="4"/>
        <w:tblW w:w="140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701"/>
        <w:gridCol w:w="1418"/>
        <w:gridCol w:w="1842"/>
        <w:gridCol w:w="2551"/>
        <w:gridCol w:w="993"/>
        <w:gridCol w:w="1307"/>
        <w:gridCol w:w="1661"/>
        <w:gridCol w:w="1174"/>
        <w:gridCol w:w="23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序号</w:t>
            </w:r>
          </w:p>
        </w:tc>
        <w:tc>
          <w:tcPr>
            <w:tcW w:w="1418"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领</w:t>
            </w:r>
            <w:r>
              <w:rPr>
                <w:rFonts w:ascii="仿宋" w:hAnsi="仿宋" w:eastAsia="仿宋" w:cs="Arial"/>
                <w:bCs/>
                <w:szCs w:val="21"/>
              </w:rPr>
              <w:t>取人姓名</w:t>
            </w:r>
          </w:p>
        </w:tc>
        <w:tc>
          <w:tcPr>
            <w:tcW w:w="1842"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支付标准(元/月)</w:t>
            </w:r>
          </w:p>
        </w:tc>
        <w:tc>
          <w:tcPr>
            <w:tcW w:w="255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支付起</w:t>
            </w:r>
            <w:r>
              <w:rPr>
                <w:rFonts w:ascii="仿宋" w:hAnsi="仿宋" w:eastAsia="仿宋" w:cs="Arial"/>
                <w:bCs/>
                <w:szCs w:val="21"/>
              </w:rPr>
              <w:t>止年月</w:t>
            </w:r>
          </w:p>
        </w:tc>
        <w:tc>
          <w:tcPr>
            <w:tcW w:w="993" w:type="dxa"/>
            <w:tcBorders>
              <w:right w:val="single" w:color="auto" w:sz="4" w:space="0"/>
            </w:tcBorders>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支付</w:t>
            </w:r>
            <w:r>
              <w:rPr>
                <w:rFonts w:ascii="仿宋" w:hAnsi="仿宋" w:eastAsia="仿宋" w:cs="Arial"/>
                <w:bCs/>
                <w:szCs w:val="21"/>
              </w:rPr>
              <w:t>月数</w:t>
            </w:r>
          </w:p>
        </w:tc>
        <w:tc>
          <w:tcPr>
            <w:tcW w:w="1307" w:type="dxa"/>
            <w:tcBorders>
              <w:left w:val="single" w:color="auto" w:sz="4" w:space="0"/>
            </w:tcBorders>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金额</w:t>
            </w:r>
          </w:p>
        </w:tc>
        <w:tc>
          <w:tcPr>
            <w:tcW w:w="166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凭证类型</w:t>
            </w:r>
          </w:p>
        </w:tc>
        <w:tc>
          <w:tcPr>
            <w:tcW w:w="1174"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凭证日期</w:t>
            </w:r>
          </w:p>
        </w:tc>
        <w:tc>
          <w:tcPr>
            <w:tcW w:w="2379"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1</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2</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3</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4</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5</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6</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7</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8</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9</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10</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2119" w:type="dxa"/>
            <w:gridSpan w:val="2"/>
            <w:vAlign w:val="center"/>
          </w:tcPr>
          <w:p>
            <w:pPr>
              <w:autoSpaceDE w:val="0"/>
              <w:autoSpaceDN w:val="0"/>
              <w:jc w:val="center"/>
              <w:rPr>
                <w:rFonts w:ascii="仿宋" w:hAnsi="仿宋" w:eastAsia="仿宋" w:cs="Arial"/>
                <w:szCs w:val="21"/>
              </w:rPr>
            </w:pPr>
            <w:r>
              <w:rPr>
                <w:rFonts w:hint="eastAsia" w:ascii="仿宋" w:hAnsi="仿宋" w:eastAsia="仿宋" w:cs="Arial"/>
                <w:szCs w:val="21"/>
              </w:rPr>
              <w:t>合计</w:t>
            </w:r>
          </w:p>
        </w:tc>
        <w:tc>
          <w:tcPr>
            <w:tcW w:w="1842"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1174"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2379" w:type="dxa"/>
            <w:vAlign w:val="center"/>
          </w:tcPr>
          <w:p>
            <w:pPr>
              <w:jc w:val="center"/>
              <w:rPr>
                <w:rFonts w:ascii="仿宋" w:hAnsi="仿宋" w:eastAsia="仿宋" w:cs="Arial"/>
                <w:szCs w:val="21"/>
              </w:rPr>
            </w:pPr>
            <w:r>
              <w:rPr>
                <w:rFonts w:hint="eastAsia" w:ascii="仿宋" w:hAnsi="仿宋" w:eastAsia="仿宋" w:cs="Arial"/>
                <w:szCs w:val="21"/>
              </w:rPr>
              <w:t>/</w:t>
            </w:r>
          </w:p>
        </w:tc>
      </w:tr>
    </w:tbl>
    <w:p>
      <w:pPr>
        <w:autoSpaceDE w:val="0"/>
        <w:autoSpaceDN w:val="0"/>
        <w:rPr>
          <w:rFonts w:ascii="仿宋" w:hAnsi="仿宋" w:eastAsia="仿宋" w:cs="Arial"/>
          <w:bCs/>
          <w:sz w:val="24"/>
        </w:rPr>
      </w:pPr>
    </w:p>
    <w:p>
      <w:pPr>
        <w:rPr>
          <w:rFonts w:ascii="仿宋" w:hAnsi="仿宋" w:eastAsia="仿宋"/>
          <w:sz w:val="32"/>
          <w:szCs w:val="32"/>
        </w:rPr>
      </w:pPr>
      <w:r>
        <w:rPr>
          <w:rFonts w:hint="eastAsia" w:ascii="仿宋" w:hAnsi="仿宋" w:eastAsia="仿宋" w:cs="Arial"/>
          <w:bCs/>
          <w:sz w:val="24"/>
        </w:rPr>
        <w:t>填表说明：1. 支付</w:t>
      </w:r>
      <w:r>
        <w:rPr>
          <w:rFonts w:ascii="仿宋" w:hAnsi="仿宋" w:eastAsia="仿宋" w:cs="Arial"/>
          <w:bCs/>
          <w:sz w:val="24"/>
        </w:rPr>
        <w:t>对像超过</w:t>
      </w:r>
      <w:r>
        <w:rPr>
          <w:rFonts w:hint="eastAsia" w:ascii="仿宋" w:hAnsi="仿宋" w:eastAsia="仿宋" w:cs="Arial"/>
          <w:bCs/>
          <w:sz w:val="24"/>
        </w:rPr>
        <w:t>10人</w:t>
      </w:r>
      <w:r>
        <w:rPr>
          <w:rFonts w:ascii="仿宋" w:hAnsi="仿宋" w:eastAsia="仿宋" w:cs="Arial"/>
          <w:bCs/>
          <w:sz w:val="24"/>
        </w:rPr>
        <w:t>的，</w:t>
      </w:r>
      <w:r>
        <w:rPr>
          <w:rFonts w:hint="eastAsia" w:ascii="仿宋" w:hAnsi="仿宋" w:eastAsia="仿宋" w:cs="Arial"/>
          <w:bCs/>
          <w:sz w:val="24"/>
        </w:rPr>
        <w:t>仅填</w:t>
      </w:r>
      <w:r>
        <w:rPr>
          <w:rFonts w:ascii="仿宋" w:hAnsi="仿宋" w:eastAsia="仿宋" w:cs="Arial"/>
          <w:bCs/>
          <w:sz w:val="24"/>
        </w:rPr>
        <w:t>报</w:t>
      </w:r>
      <w:r>
        <w:rPr>
          <w:rFonts w:hint="eastAsia" w:ascii="仿宋" w:hAnsi="仿宋" w:eastAsia="仿宋" w:cs="Arial"/>
          <w:bCs/>
          <w:sz w:val="24"/>
        </w:rPr>
        <w:t>金</w:t>
      </w:r>
      <w:r>
        <w:rPr>
          <w:rFonts w:ascii="仿宋" w:hAnsi="仿宋" w:eastAsia="仿宋" w:cs="Arial"/>
          <w:bCs/>
          <w:sz w:val="24"/>
        </w:rPr>
        <w:t>额最大的</w:t>
      </w:r>
      <w:r>
        <w:rPr>
          <w:rFonts w:hint="eastAsia" w:ascii="仿宋" w:hAnsi="仿宋" w:eastAsia="仿宋" w:cs="Arial"/>
          <w:bCs/>
          <w:sz w:val="24"/>
        </w:rPr>
        <w:t>10人</w:t>
      </w:r>
    </w:p>
    <w:p>
      <w:pPr>
        <w:tabs>
          <w:tab w:val="left" w:pos="360"/>
        </w:tabs>
        <w:rPr>
          <w:rFonts w:ascii="仿宋" w:hAnsi="仿宋" w:eastAsia="仿宋"/>
          <w:sz w:val="32"/>
          <w:szCs w:val="32"/>
        </w:rPr>
      </w:pPr>
      <w:r>
        <w:rPr>
          <w:rFonts w:hint="eastAsia" w:ascii="仿宋" w:hAnsi="仿宋" w:eastAsia="仿宋"/>
          <w:sz w:val="32"/>
          <w:szCs w:val="32"/>
        </w:rPr>
        <w:t>附件17</w:t>
      </w:r>
    </w:p>
    <w:p>
      <w:pPr>
        <w:jc w:val="center"/>
        <w:rPr>
          <w:rFonts w:ascii="仿宋" w:hAnsi="仿宋" w:eastAsia="仿宋"/>
          <w:sz w:val="32"/>
          <w:szCs w:val="32"/>
        </w:rPr>
      </w:pPr>
      <w:r>
        <w:rPr>
          <w:rFonts w:hint="eastAsia" w:ascii="仿宋" w:hAnsi="仿宋" w:eastAsia="仿宋"/>
          <w:sz w:val="32"/>
          <w:szCs w:val="32"/>
        </w:rPr>
        <w:t>市</w:t>
      </w:r>
      <w:r>
        <w:rPr>
          <w:rFonts w:ascii="仿宋" w:hAnsi="仿宋" w:eastAsia="仿宋"/>
          <w:sz w:val="32"/>
          <w:szCs w:val="32"/>
        </w:rPr>
        <w:t>财政资金</w:t>
      </w:r>
      <w:r>
        <w:rPr>
          <w:rFonts w:hint="eastAsia" w:ascii="仿宋" w:hAnsi="仿宋" w:eastAsia="仿宋"/>
          <w:sz w:val="32"/>
          <w:szCs w:val="32"/>
        </w:rPr>
        <w:t>绩效</w:t>
      </w:r>
      <w:r>
        <w:rPr>
          <w:rFonts w:ascii="仿宋" w:hAnsi="仿宋" w:eastAsia="仿宋"/>
          <w:sz w:val="32"/>
          <w:szCs w:val="32"/>
        </w:rPr>
        <w:t>支出</w:t>
      </w:r>
      <w:r>
        <w:rPr>
          <w:rFonts w:hint="eastAsia" w:ascii="仿宋" w:hAnsi="仿宋" w:eastAsia="仿宋"/>
          <w:sz w:val="32"/>
          <w:szCs w:val="32"/>
        </w:rPr>
        <w:t>明细表</w:t>
      </w:r>
    </w:p>
    <w:p>
      <w:pPr>
        <w:rPr>
          <w:rFonts w:ascii="仿宋" w:hAnsi="仿宋" w:eastAsia="仿宋"/>
          <w:sz w:val="24"/>
        </w:rPr>
      </w:pPr>
      <w:r>
        <w:rPr>
          <w:rFonts w:hint="eastAsia" w:ascii="仿宋_GB2312" w:eastAsia="仿宋_GB2312" w:cs="宋体"/>
          <w:kern w:val="0"/>
          <w:sz w:val="24"/>
        </w:rPr>
        <w:t xml:space="preserve">                                                                                  </w:t>
      </w:r>
      <w:r>
        <w:rPr>
          <w:rFonts w:ascii="仿宋_GB2312" w:eastAsia="仿宋_GB2312" w:cs="宋体"/>
          <w:kern w:val="0"/>
          <w:sz w:val="24"/>
        </w:rPr>
        <w:t xml:space="preserve">                 </w:t>
      </w:r>
      <w:r>
        <w:rPr>
          <w:rFonts w:hint="eastAsia" w:ascii="仿宋" w:hAnsi="仿宋" w:eastAsia="仿宋" w:cs="宋体"/>
          <w:kern w:val="0"/>
          <w:sz w:val="24"/>
        </w:rPr>
        <w:t>货币单位：人民币元</w:t>
      </w:r>
    </w:p>
    <w:tbl>
      <w:tblPr>
        <w:tblStyle w:val="4"/>
        <w:tblW w:w="140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701"/>
        <w:gridCol w:w="1418"/>
        <w:gridCol w:w="1842"/>
        <w:gridCol w:w="2551"/>
        <w:gridCol w:w="993"/>
        <w:gridCol w:w="1307"/>
        <w:gridCol w:w="1661"/>
        <w:gridCol w:w="1174"/>
        <w:gridCol w:w="23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567" w:hRule="atLeast"/>
          <w:jc w:val="center"/>
        </w:trPr>
        <w:tc>
          <w:tcPr>
            <w:tcW w:w="70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序号</w:t>
            </w:r>
          </w:p>
        </w:tc>
        <w:tc>
          <w:tcPr>
            <w:tcW w:w="1418"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领</w:t>
            </w:r>
            <w:r>
              <w:rPr>
                <w:rFonts w:ascii="仿宋" w:hAnsi="仿宋" w:eastAsia="仿宋" w:cs="Arial"/>
                <w:bCs/>
                <w:szCs w:val="21"/>
              </w:rPr>
              <w:t>取人姓名</w:t>
            </w:r>
          </w:p>
        </w:tc>
        <w:tc>
          <w:tcPr>
            <w:tcW w:w="1842"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支付标准(元/月)</w:t>
            </w:r>
          </w:p>
        </w:tc>
        <w:tc>
          <w:tcPr>
            <w:tcW w:w="255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支付起</w:t>
            </w:r>
            <w:r>
              <w:rPr>
                <w:rFonts w:ascii="仿宋" w:hAnsi="仿宋" w:eastAsia="仿宋" w:cs="Arial"/>
                <w:bCs/>
                <w:szCs w:val="21"/>
              </w:rPr>
              <w:t>止年月</w:t>
            </w:r>
          </w:p>
        </w:tc>
        <w:tc>
          <w:tcPr>
            <w:tcW w:w="993" w:type="dxa"/>
            <w:tcBorders>
              <w:right w:val="single" w:color="auto" w:sz="4" w:space="0"/>
            </w:tcBorders>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支付</w:t>
            </w:r>
            <w:r>
              <w:rPr>
                <w:rFonts w:ascii="仿宋" w:hAnsi="仿宋" w:eastAsia="仿宋" w:cs="Arial"/>
                <w:bCs/>
                <w:szCs w:val="21"/>
              </w:rPr>
              <w:t>月数</w:t>
            </w:r>
          </w:p>
        </w:tc>
        <w:tc>
          <w:tcPr>
            <w:tcW w:w="1307" w:type="dxa"/>
            <w:tcBorders>
              <w:left w:val="single" w:color="auto" w:sz="4" w:space="0"/>
            </w:tcBorders>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金额</w:t>
            </w:r>
          </w:p>
        </w:tc>
        <w:tc>
          <w:tcPr>
            <w:tcW w:w="166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凭证类型</w:t>
            </w:r>
          </w:p>
        </w:tc>
        <w:tc>
          <w:tcPr>
            <w:tcW w:w="1174"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凭证日期</w:t>
            </w:r>
          </w:p>
        </w:tc>
        <w:tc>
          <w:tcPr>
            <w:tcW w:w="2379"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1</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2</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3</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4</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5</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6</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7</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8</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9</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10</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2119" w:type="dxa"/>
            <w:gridSpan w:val="2"/>
            <w:vAlign w:val="center"/>
          </w:tcPr>
          <w:p>
            <w:pPr>
              <w:autoSpaceDE w:val="0"/>
              <w:autoSpaceDN w:val="0"/>
              <w:jc w:val="center"/>
              <w:rPr>
                <w:rFonts w:ascii="仿宋" w:hAnsi="仿宋" w:eastAsia="仿宋" w:cs="Arial"/>
                <w:szCs w:val="21"/>
              </w:rPr>
            </w:pPr>
            <w:r>
              <w:rPr>
                <w:rFonts w:hint="eastAsia" w:ascii="仿宋" w:hAnsi="仿宋" w:eastAsia="仿宋" w:cs="Arial"/>
                <w:szCs w:val="21"/>
              </w:rPr>
              <w:t>合计</w:t>
            </w:r>
          </w:p>
        </w:tc>
        <w:tc>
          <w:tcPr>
            <w:tcW w:w="1842"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1174"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2379" w:type="dxa"/>
            <w:vAlign w:val="center"/>
          </w:tcPr>
          <w:p>
            <w:pPr>
              <w:jc w:val="center"/>
              <w:rPr>
                <w:rFonts w:ascii="仿宋" w:hAnsi="仿宋" w:eastAsia="仿宋" w:cs="Arial"/>
                <w:szCs w:val="21"/>
              </w:rPr>
            </w:pPr>
            <w:r>
              <w:rPr>
                <w:rFonts w:hint="eastAsia" w:ascii="仿宋" w:hAnsi="仿宋" w:eastAsia="仿宋" w:cs="Arial"/>
                <w:szCs w:val="21"/>
              </w:rPr>
              <w:t>/</w:t>
            </w:r>
          </w:p>
        </w:tc>
      </w:tr>
    </w:tbl>
    <w:p>
      <w:pPr>
        <w:autoSpaceDE w:val="0"/>
        <w:autoSpaceDN w:val="0"/>
        <w:rPr>
          <w:rFonts w:ascii="仿宋" w:hAnsi="仿宋" w:eastAsia="仿宋" w:cs="Arial"/>
          <w:bCs/>
          <w:sz w:val="24"/>
        </w:rPr>
      </w:pPr>
    </w:p>
    <w:p>
      <w:pPr>
        <w:rPr>
          <w:rFonts w:ascii="仿宋" w:hAnsi="仿宋" w:eastAsia="仿宋"/>
          <w:sz w:val="32"/>
          <w:szCs w:val="32"/>
        </w:rPr>
      </w:pPr>
      <w:r>
        <w:rPr>
          <w:rFonts w:hint="eastAsia" w:ascii="仿宋" w:hAnsi="仿宋" w:eastAsia="仿宋" w:cs="Arial"/>
          <w:bCs/>
          <w:sz w:val="24"/>
        </w:rPr>
        <w:t>填表说明：1.支付</w:t>
      </w:r>
      <w:r>
        <w:rPr>
          <w:rFonts w:ascii="仿宋" w:hAnsi="仿宋" w:eastAsia="仿宋" w:cs="Arial"/>
          <w:bCs/>
          <w:sz w:val="24"/>
        </w:rPr>
        <w:t>对像超过</w:t>
      </w:r>
      <w:r>
        <w:rPr>
          <w:rFonts w:hint="eastAsia" w:ascii="仿宋" w:hAnsi="仿宋" w:eastAsia="仿宋" w:cs="Arial"/>
          <w:bCs/>
          <w:sz w:val="24"/>
        </w:rPr>
        <w:t>10人</w:t>
      </w:r>
      <w:r>
        <w:rPr>
          <w:rFonts w:ascii="仿宋" w:hAnsi="仿宋" w:eastAsia="仿宋" w:cs="Arial"/>
          <w:bCs/>
          <w:sz w:val="24"/>
        </w:rPr>
        <w:t>的，</w:t>
      </w:r>
      <w:r>
        <w:rPr>
          <w:rFonts w:hint="eastAsia" w:ascii="仿宋" w:hAnsi="仿宋" w:eastAsia="仿宋" w:cs="Arial"/>
          <w:bCs/>
          <w:sz w:val="24"/>
        </w:rPr>
        <w:t>仅填</w:t>
      </w:r>
      <w:r>
        <w:rPr>
          <w:rFonts w:ascii="仿宋" w:hAnsi="仿宋" w:eastAsia="仿宋" w:cs="Arial"/>
          <w:bCs/>
          <w:sz w:val="24"/>
        </w:rPr>
        <w:t>报</w:t>
      </w:r>
      <w:r>
        <w:rPr>
          <w:rFonts w:hint="eastAsia" w:ascii="仿宋" w:hAnsi="仿宋" w:eastAsia="仿宋" w:cs="Arial"/>
          <w:bCs/>
          <w:sz w:val="24"/>
        </w:rPr>
        <w:t>金</w:t>
      </w:r>
      <w:r>
        <w:rPr>
          <w:rFonts w:ascii="仿宋" w:hAnsi="仿宋" w:eastAsia="仿宋" w:cs="Arial"/>
          <w:bCs/>
          <w:sz w:val="24"/>
        </w:rPr>
        <w:t>额最大的</w:t>
      </w:r>
      <w:r>
        <w:rPr>
          <w:rFonts w:hint="eastAsia" w:ascii="仿宋" w:hAnsi="仿宋" w:eastAsia="仿宋" w:cs="Arial"/>
          <w:bCs/>
          <w:sz w:val="24"/>
        </w:rPr>
        <w:t>10人</w:t>
      </w:r>
    </w:p>
    <w:p>
      <w:pPr>
        <w:tabs>
          <w:tab w:val="left" w:pos="360"/>
        </w:tabs>
        <w:rPr>
          <w:rFonts w:ascii="仿宋" w:hAnsi="仿宋" w:eastAsia="仿宋"/>
          <w:sz w:val="32"/>
          <w:szCs w:val="32"/>
        </w:rPr>
      </w:pPr>
      <w:r>
        <w:rPr>
          <w:rFonts w:hint="eastAsia" w:ascii="仿宋" w:hAnsi="仿宋" w:eastAsia="仿宋"/>
          <w:sz w:val="32"/>
          <w:szCs w:val="32"/>
        </w:rPr>
        <w:t>附件18</w:t>
      </w:r>
    </w:p>
    <w:p>
      <w:pPr>
        <w:jc w:val="center"/>
        <w:rPr>
          <w:rFonts w:ascii="仿宋" w:hAnsi="仿宋" w:eastAsia="仿宋"/>
          <w:sz w:val="32"/>
          <w:szCs w:val="32"/>
        </w:rPr>
      </w:pPr>
      <w:r>
        <w:rPr>
          <w:rFonts w:hint="eastAsia" w:ascii="仿宋" w:hAnsi="仿宋" w:eastAsia="仿宋"/>
          <w:sz w:val="32"/>
          <w:szCs w:val="32"/>
        </w:rPr>
        <w:t>承担</w:t>
      </w:r>
      <w:r>
        <w:rPr>
          <w:rFonts w:ascii="仿宋" w:hAnsi="仿宋" w:eastAsia="仿宋"/>
          <w:sz w:val="32"/>
          <w:szCs w:val="32"/>
        </w:rPr>
        <w:t>单位</w:t>
      </w:r>
      <w:r>
        <w:rPr>
          <w:rFonts w:hint="eastAsia" w:ascii="仿宋" w:hAnsi="仿宋" w:eastAsia="仿宋"/>
          <w:sz w:val="32"/>
          <w:szCs w:val="32"/>
        </w:rPr>
        <w:t>自筹绩效</w:t>
      </w:r>
      <w:r>
        <w:rPr>
          <w:rFonts w:ascii="仿宋" w:hAnsi="仿宋" w:eastAsia="仿宋"/>
          <w:sz w:val="32"/>
          <w:szCs w:val="32"/>
        </w:rPr>
        <w:t>支出</w:t>
      </w:r>
      <w:r>
        <w:rPr>
          <w:rFonts w:hint="eastAsia" w:ascii="仿宋" w:hAnsi="仿宋" w:eastAsia="仿宋"/>
          <w:sz w:val="32"/>
          <w:szCs w:val="32"/>
        </w:rPr>
        <w:t>明细表</w:t>
      </w:r>
    </w:p>
    <w:p>
      <w:pPr>
        <w:rPr>
          <w:rFonts w:ascii="仿宋" w:hAnsi="仿宋" w:eastAsia="仿宋"/>
          <w:sz w:val="24"/>
        </w:rPr>
      </w:pPr>
      <w:r>
        <w:rPr>
          <w:rFonts w:hint="eastAsia" w:ascii="仿宋_GB2312" w:eastAsia="仿宋_GB2312" w:cs="宋体"/>
          <w:kern w:val="0"/>
          <w:sz w:val="24"/>
        </w:rPr>
        <w:t xml:space="preserve">                                                                                  </w:t>
      </w:r>
      <w:r>
        <w:rPr>
          <w:rFonts w:ascii="仿宋_GB2312" w:eastAsia="仿宋_GB2312" w:cs="宋体"/>
          <w:kern w:val="0"/>
          <w:sz w:val="24"/>
        </w:rPr>
        <w:t xml:space="preserve">                 </w:t>
      </w:r>
      <w:r>
        <w:rPr>
          <w:rFonts w:hint="eastAsia" w:ascii="仿宋" w:hAnsi="仿宋" w:eastAsia="仿宋" w:cs="宋体"/>
          <w:kern w:val="0"/>
          <w:sz w:val="24"/>
        </w:rPr>
        <w:t>货币单位：人民币元</w:t>
      </w:r>
    </w:p>
    <w:tbl>
      <w:tblPr>
        <w:tblStyle w:val="4"/>
        <w:tblW w:w="140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701"/>
        <w:gridCol w:w="1418"/>
        <w:gridCol w:w="1842"/>
        <w:gridCol w:w="2551"/>
        <w:gridCol w:w="993"/>
        <w:gridCol w:w="1307"/>
        <w:gridCol w:w="1661"/>
        <w:gridCol w:w="1174"/>
        <w:gridCol w:w="23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序号</w:t>
            </w:r>
          </w:p>
        </w:tc>
        <w:tc>
          <w:tcPr>
            <w:tcW w:w="1418"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领</w:t>
            </w:r>
            <w:r>
              <w:rPr>
                <w:rFonts w:ascii="仿宋" w:hAnsi="仿宋" w:eastAsia="仿宋" w:cs="Arial"/>
                <w:bCs/>
                <w:szCs w:val="21"/>
              </w:rPr>
              <w:t>取人姓名</w:t>
            </w:r>
          </w:p>
        </w:tc>
        <w:tc>
          <w:tcPr>
            <w:tcW w:w="1842"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支付标准(元/月)</w:t>
            </w:r>
          </w:p>
        </w:tc>
        <w:tc>
          <w:tcPr>
            <w:tcW w:w="255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支付起</w:t>
            </w:r>
            <w:r>
              <w:rPr>
                <w:rFonts w:ascii="仿宋" w:hAnsi="仿宋" w:eastAsia="仿宋" w:cs="Arial"/>
                <w:bCs/>
                <w:szCs w:val="21"/>
              </w:rPr>
              <w:t>止年月</w:t>
            </w:r>
          </w:p>
        </w:tc>
        <w:tc>
          <w:tcPr>
            <w:tcW w:w="993" w:type="dxa"/>
            <w:tcBorders>
              <w:right w:val="single" w:color="auto" w:sz="4" w:space="0"/>
            </w:tcBorders>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支付</w:t>
            </w:r>
            <w:r>
              <w:rPr>
                <w:rFonts w:ascii="仿宋" w:hAnsi="仿宋" w:eastAsia="仿宋" w:cs="Arial"/>
                <w:bCs/>
                <w:szCs w:val="21"/>
              </w:rPr>
              <w:t>月数</w:t>
            </w:r>
          </w:p>
        </w:tc>
        <w:tc>
          <w:tcPr>
            <w:tcW w:w="1307" w:type="dxa"/>
            <w:tcBorders>
              <w:left w:val="single" w:color="auto" w:sz="4" w:space="0"/>
            </w:tcBorders>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金额</w:t>
            </w:r>
          </w:p>
        </w:tc>
        <w:tc>
          <w:tcPr>
            <w:tcW w:w="1661"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凭证类型</w:t>
            </w:r>
          </w:p>
        </w:tc>
        <w:tc>
          <w:tcPr>
            <w:tcW w:w="1174"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凭证日期</w:t>
            </w:r>
          </w:p>
        </w:tc>
        <w:tc>
          <w:tcPr>
            <w:tcW w:w="2379" w:type="dxa"/>
            <w:vAlign w:val="center"/>
          </w:tcPr>
          <w:p>
            <w:pPr>
              <w:autoSpaceDE w:val="0"/>
              <w:autoSpaceDN w:val="0"/>
              <w:jc w:val="center"/>
              <w:rPr>
                <w:rFonts w:ascii="仿宋" w:hAnsi="仿宋" w:eastAsia="仿宋" w:cs="Arial"/>
                <w:bCs/>
                <w:szCs w:val="21"/>
              </w:rPr>
            </w:pPr>
            <w:r>
              <w:rPr>
                <w:rFonts w:hint="eastAsia" w:ascii="仿宋" w:hAnsi="仿宋" w:eastAsia="仿宋" w:cs="Arial"/>
                <w:bCs/>
                <w:szCs w:val="21"/>
              </w:rPr>
              <w:t>凭证编号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1</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2</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3</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4</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5</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6</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7</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8</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9</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0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10</w:t>
            </w:r>
          </w:p>
        </w:tc>
        <w:tc>
          <w:tcPr>
            <w:tcW w:w="1418" w:type="dxa"/>
            <w:vAlign w:val="center"/>
          </w:tcPr>
          <w:p>
            <w:pPr>
              <w:autoSpaceDE w:val="0"/>
              <w:autoSpaceDN w:val="0"/>
              <w:jc w:val="left"/>
              <w:rPr>
                <w:rFonts w:ascii="仿宋" w:hAnsi="仿宋" w:eastAsia="仿宋" w:cs="Arial"/>
                <w:szCs w:val="21"/>
              </w:rPr>
            </w:pPr>
          </w:p>
        </w:tc>
        <w:tc>
          <w:tcPr>
            <w:tcW w:w="1842" w:type="dxa"/>
            <w:vAlign w:val="center"/>
          </w:tcPr>
          <w:p>
            <w:pPr>
              <w:autoSpaceDE w:val="0"/>
              <w:autoSpaceDN w:val="0"/>
              <w:jc w:val="center"/>
              <w:rPr>
                <w:rFonts w:ascii="仿宋" w:hAnsi="仿宋" w:eastAsia="仿宋" w:cs="Arial"/>
                <w:szCs w:val="21"/>
              </w:rPr>
            </w:pP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XXXX年</w:t>
            </w:r>
            <w:r>
              <w:rPr>
                <w:rFonts w:ascii="仿宋" w:hAnsi="仿宋" w:eastAsia="仿宋" w:cs="Arial"/>
                <w:szCs w:val="21"/>
              </w:rPr>
              <w:t>XX</w:t>
            </w:r>
            <w:r>
              <w:rPr>
                <w:rFonts w:hint="eastAsia" w:ascii="仿宋" w:hAnsi="仿宋" w:eastAsia="仿宋" w:cs="Arial"/>
                <w:szCs w:val="21"/>
              </w:rPr>
              <w:t>月- XXXX年</w:t>
            </w:r>
            <w:r>
              <w:rPr>
                <w:rFonts w:ascii="仿宋" w:hAnsi="仿宋" w:eastAsia="仿宋" w:cs="Arial"/>
                <w:szCs w:val="21"/>
              </w:rPr>
              <w:t>XX</w:t>
            </w:r>
            <w:r>
              <w:rPr>
                <w:rFonts w:hint="eastAsia" w:ascii="仿宋" w:hAnsi="仿宋" w:eastAsia="仿宋" w:cs="Arial"/>
                <w:szCs w:val="21"/>
              </w:rPr>
              <w:t>月</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p>
        </w:tc>
        <w:tc>
          <w:tcPr>
            <w:tcW w:w="1174" w:type="dxa"/>
            <w:vAlign w:val="center"/>
          </w:tcPr>
          <w:p>
            <w:pPr>
              <w:autoSpaceDE w:val="0"/>
              <w:autoSpaceDN w:val="0"/>
              <w:jc w:val="center"/>
              <w:rPr>
                <w:rFonts w:ascii="仿宋" w:hAnsi="仿宋" w:eastAsia="仿宋" w:cs="Arial"/>
                <w:szCs w:val="21"/>
              </w:rPr>
            </w:pPr>
          </w:p>
        </w:tc>
        <w:tc>
          <w:tcPr>
            <w:tcW w:w="2379" w:type="dxa"/>
            <w:vAlign w:val="center"/>
          </w:tcPr>
          <w:p>
            <w:pPr>
              <w:autoSpaceDE w:val="0"/>
              <w:autoSpaceDN w:val="0"/>
              <w:jc w:val="center"/>
              <w:rPr>
                <w:rFonts w:ascii="仿宋" w:hAnsi="仿宋" w:eastAsia="仿宋"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2119" w:type="dxa"/>
            <w:gridSpan w:val="2"/>
            <w:vAlign w:val="center"/>
          </w:tcPr>
          <w:p>
            <w:pPr>
              <w:autoSpaceDE w:val="0"/>
              <w:autoSpaceDN w:val="0"/>
              <w:jc w:val="center"/>
              <w:rPr>
                <w:rFonts w:ascii="仿宋" w:hAnsi="仿宋" w:eastAsia="仿宋" w:cs="Arial"/>
                <w:szCs w:val="21"/>
              </w:rPr>
            </w:pPr>
            <w:r>
              <w:rPr>
                <w:rFonts w:hint="eastAsia" w:ascii="仿宋" w:hAnsi="仿宋" w:eastAsia="仿宋" w:cs="Arial"/>
                <w:szCs w:val="21"/>
              </w:rPr>
              <w:t>合计</w:t>
            </w:r>
          </w:p>
        </w:tc>
        <w:tc>
          <w:tcPr>
            <w:tcW w:w="1842"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255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993" w:type="dxa"/>
            <w:tcBorders>
              <w:right w:val="single" w:color="auto" w:sz="4" w:space="0"/>
            </w:tcBorders>
            <w:vAlign w:val="center"/>
          </w:tcPr>
          <w:p>
            <w:pPr>
              <w:autoSpaceDE w:val="0"/>
              <w:autoSpaceDN w:val="0"/>
              <w:jc w:val="center"/>
              <w:rPr>
                <w:rFonts w:ascii="仿宋" w:hAnsi="仿宋" w:eastAsia="仿宋" w:cs="Arial"/>
                <w:szCs w:val="21"/>
              </w:rPr>
            </w:pPr>
          </w:p>
        </w:tc>
        <w:tc>
          <w:tcPr>
            <w:tcW w:w="1307" w:type="dxa"/>
            <w:tcBorders>
              <w:left w:val="single" w:color="auto" w:sz="4" w:space="0"/>
            </w:tcBorders>
            <w:vAlign w:val="center"/>
          </w:tcPr>
          <w:p>
            <w:pPr>
              <w:autoSpaceDE w:val="0"/>
              <w:autoSpaceDN w:val="0"/>
              <w:jc w:val="center"/>
              <w:rPr>
                <w:rFonts w:ascii="仿宋" w:hAnsi="仿宋" w:eastAsia="仿宋" w:cs="Arial"/>
                <w:szCs w:val="21"/>
              </w:rPr>
            </w:pPr>
          </w:p>
        </w:tc>
        <w:tc>
          <w:tcPr>
            <w:tcW w:w="1661"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1174" w:type="dxa"/>
            <w:vAlign w:val="center"/>
          </w:tcPr>
          <w:p>
            <w:pPr>
              <w:autoSpaceDE w:val="0"/>
              <w:autoSpaceDN w:val="0"/>
              <w:jc w:val="center"/>
              <w:rPr>
                <w:rFonts w:ascii="仿宋" w:hAnsi="仿宋" w:eastAsia="仿宋" w:cs="Arial"/>
                <w:szCs w:val="21"/>
              </w:rPr>
            </w:pPr>
            <w:r>
              <w:rPr>
                <w:rFonts w:hint="eastAsia" w:ascii="仿宋" w:hAnsi="仿宋" w:eastAsia="仿宋" w:cs="Arial"/>
                <w:szCs w:val="21"/>
              </w:rPr>
              <w:t>/</w:t>
            </w:r>
          </w:p>
        </w:tc>
        <w:tc>
          <w:tcPr>
            <w:tcW w:w="2379" w:type="dxa"/>
            <w:vAlign w:val="center"/>
          </w:tcPr>
          <w:p>
            <w:pPr>
              <w:jc w:val="center"/>
              <w:rPr>
                <w:rFonts w:ascii="仿宋" w:hAnsi="仿宋" w:eastAsia="仿宋" w:cs="Arial"/>
                <w:szCs w:val="21"/>
              </w:rPr>
            </w:pPr>
            <w:r>
              <w:rPr>
                <w:rFonts w:hint="eastAsia" w:ascii="仿宋" w:hAnsi="仿宋" w:eastAsia="仿宋" w:cs="Arial"/>
                <w:szCs w:val="21"/>
              </w:rPr>
              <w:t>/</w:t>
            </w:r>
          </w:p>
        </w:tc>
      </w:tr>
    </w:tbl>
    <w:p>
      <w:pPr>
        <w:autoSpaceDE w:val="0"/>
        <w:autoSpaceDN w:val="0"/>
        <w:rPr>
          <w:rFonts w:ascii="仿宋" w:hAnsi="仿宋" w:eastAsia="仿宋" w:cs="Arial"/>
          <w:bCs/>
          <w:sz w:val="24"/>
        </w:rPr>
      </w:pPr>
    </w:p>
    <w:p>
      <w:pPr>
        <w:rPr>
          <w:rFonts w:ascii="仿宋" w:hAnsi="仿宋" w:eastAsia="仿宋"/>
          <w:sz w:val="32"/>
          <w:szCs w:val="32"/>
        </w:rPr>
      </w:pPr>
      <w:r>
        <w:rPr>
          <w:rFonts w:hint="eastAsia" w:ascii="仿宋" w:hAnsi="仿宋" w:eastAsia="仿宋" w:cs="Arial"/>
          <w:bCs/>
          <w:sz w:val="24"/>
        </w:rPr>
        <w:t>填表说明：1. 支付</w:t>
      </w:r>
      <w:r>
        <w:rPr>
          <w:rFonts w:ascii="仿宋" w:hAnsi="仿宋" w:eastAsia="仿宋" w:cs="Arial"/>
          <w:bCs/>
          <w:sz w:val="24"/>
        </w:rPr>
        <w:t>对像超过</w:t>
      </w:r>
      <w:r>
        <w:rPr>
          <w:rFonts w:hint="eastAsia" w:ascii="仿宋" w:hAnsi="仿宋" w:eastAsia="仿宋" w:cs="Arial"/>
          <w:bCs/>
          <w:sz w:val="24"/>
        </w:rPr>
        <w:t>10人</w:t>
      </w:r>
      <w:r>
        <w:rPr>
          <w:rFonts w:ascii="仿宋" w:hAnsi="仿宋" w:eastAsia="仿宋" w:cs="Arial"/>
          <w:bCs/>
          <w:sz w:val="24"/>
        </w:rPr>
        <w:t>的，</w:t>
      </w:r>
      <w:r>
        <w:rPr>
          <w:rFonts w:hint="eastAsia" w:ascii="仿宋" w:hAnsi="仿宋" w:eastAsia="仿宋" w:cs="Arial"/>
          <w:bCs/>
          <w:sz w:val="24"/>
        </w:rPr>
        <w:t>仅填</w:t>
      </w:r>
      <w:r>
        <w:rPr>
          <w:rFonts w:ascii="仿宋" w:hAnsi="仿宋" w:eastAsia="仿宋" w:cs="Arial"/>
          <w:bCs/>
          <w:sz w:val="24"/>
        </w:rPr>
        <w:t>报</w:t>
      </w:r>
      <w:r>
        <w:rPr>
          <w:rFonts w:hint="eastAsia" w:ascii="仿宋" w:hAnsi="仿宋" w:eastAsia="仿宋" w:cs="Arial"/>
          <w:bCs/>
          <w:sz w:val="24"/>
        </w:rPr>
        <w:t>金</w:t>
      </w:r>
      <w:r>
        <w:rPr>
          <w:rFonts w:ascii="仿宋" w:hAnsi="仿宋" w:eastAsia="仿宋" w:cs="Arial"/>
          <w:bCs/>
          <w:sz w:val="24"/>
        </w:rPr>
        <w:t>额最大的</w:t>
      </w:r>
      <w:r>
        <w:rPr>
          <w:rFonts w:hint="eastAsia" w:ascii="仿宋" w:hAnsi="仿宋" w:eastAsia="仿宋" w:cs="Arial"/>
          <w:bCs/>
          <w:sz w:val="24"/>
        </w:rPr>
        <w:t>10人</w:t>
      </w:r>
    </w:p>
    <w:p>
      <w:pPr>
        <w:rPr>
          <w:rFonts w:ascii="仿宋" w:hAnsi="仿宋" w:eastAsia="仿宋"/>
          <w:sz w:val="32"/>
          <w:szCs w:val="32"/>
        </w:rPr>
      </w:pPr>
      <w:r>
        <w:rPr>
          <w:rFonts w:hint="eastAsia" w:ascii="仿宋" w:hAnsi="仿宋" w:eastAsia="仿宋"/>
          <w:sz w:val="32"/>
          <w:szCs w:val="32"/>
        </w:rPr>
        <w:t>附</w:t>
      </w:r>
      <w:r>
        <w:rPr>
          <w:rFonts w:ascii="仿宋" w:hAnsi="仿宋" w:eastAsia="仿宋"/>
          <w:sz w:val="32"/>
          <w:szCs w:val="32"/>
        </w:rPr>
        <w:t>件</w:t>
      </w:r>
      <w:r>
        <w:rPr>
          <w:rFonts w:hint="eastAsia" w:ascii="仿宋" w:hAnsi="仿宋" w:eastAsia="仿宋"/>
          <w:sz w:val="32"/>
          <w:szCs w:val="32"/>
        </w:rPr>
        <w:t>19</w:t>
      </w:r>
    </w:p>
    <w:p>
      <w:pPr>
        <w:autoSpaceDE w:val="0"/>
        <w:autoSpaceDN w:val="0"/>
        <w:jc w:val="center"/>
        <w:rPr>
          <w:rFonts w:ascii="仿宋" w:hAnsi="仿宋" w:eastAsia="仿宋"/>
          <w:sz w:val="32"/>
          <w:szCs w:val="32"/>
        </w:rPr>
      </w:pPr>
      <w:r>
        <w:rPr>
          <w:rFonts w:hint="eastAsia" w:ascii="仿宋" w:hAnsi="仿宋" w:eastAsia="仿宋"/>
          <w:sz w:val="32"/>
          <w:szCs w:val="32"/>
        </w:rPr>
        <w:t>经济指标完成情况明细表</w:t>
      </w:r>
    </w:p>
    <w:p>
      <w:pPr>
        <w:rPr>
          <w:rFonts w:ascii="仿宋" w:hAnsi="仿宋" w:eastAsia="仿宋"/>
          <w:szCs w:val="21"/>
        </w:rPr>
      </w:pPr>
      <w:r>
        <w:rPr>
          <w:rFonts w:hint="eastAsia" w:ascii="仿宋" w:hAnsi="仿宋" w:eastAsia="仿宋" w:cs="宋体"/>
          <w:kern w:val="0"/>
          <w:szCs w:val="21"/>
        </w:rPr>
        <w:t xml:space="preserve">                                                                                 </w:t>
      </w:r>
      <w:r>
        <w:rPr>
          <w:rFonts w:ascii="仿宋" w:hAnsi="仿宋" w:eastAsia="仿宋" w:cs="宋体"/>
          <w:kern w:val="0"/>
          <w:szCs w:val="21"/>
        </w:rPr>
        <w:t xml:space="preserve">                                </w:t>
      </w:r>
      <w:r>
        <w:rPr>
          <w:rFonts w:hint="eastAsia" w:ascii="仿宋" w:hAnsi="仿宋" w:eastAsia="仿宋" w:cs="宋体"/>
          <w:kern w:val="0"/>
          <w:szCs w:val="21"/>
        </w:rPr>
        <w:t>货币单位：人民</w:t>
      </w:r>
      <w:r>
        <w:rPr>
          <w:rFonts w:hint="eastAsia" w:ascii="仿宋" w:hAnsi="仿宋" w:eastAsia="仿宋"/>
          <w:szCs w:val="21"/>
        </w:rPr>
        <w:t xml:space="preserve">币元 </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32"/>
        <w:gridCol w:w="2837"/>
        <w:gridCol w:w="2838"/>
        <w:gridCol w:w="2838"/>
        <w:gridCol w:w="2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889" w:type="dxa"/>
            <w:vAlign w:val="center"/>
          </w:tcPr>
          <w:p>
            <w:pPr>
              <w:spacing w:line="360" w:lineRule="auto"/>
              <w:jc w:val="center"/>
              <w:rPr>
                <w:rFonts w:ascii="仿宋" w:hAnsi="仿宋" w:eastAsia="仿宋"/>
                <w:szCs w:val="21"/>
              </w:rPr>
            </w:pPr>
            <w:r>
              <w:rPr>
                <w:rFonts w:hint="eastAsia" w:ascii="仿宋" w:hAnsi="仿宋" w:eastAsia="仿宋"/>
                <w:szCs w:val="21"/>
              </w:rPr>
              <w:t>项目</w:t>
            </w:r>
          </w:p>
        </w:tc>
        <w:tc>
          <w:tcPr>
            <w:tcW w:w="2889" w:type="dxa"/>
            <w:vAlign w:val="center"/>
          </w:tcPr>
          <w:p>
            <w:pPr>
              <w:spacing w:line="360" w:lineRule="auto"/>
              <w:jc w:val="center"/>
              <w:rPr>
                <w:rFonts w:ascii="仿宋" w:hAnsi="仿宋" w:eastAsia="仿宋"/>
                <w:caps/>
                <w:szCs w:val="21"/>
              </w:rPr>
            </w:pPr>
            <w:r>
              <w:rPr>
                <w:rFonts w:hint="eastAsia" w:ascii="仿宋" w:hAnsi="仿宋" w:eastAsia="仿宋"/>
                <w:szCs w:val="21"/>
              </w:rPr>
              <w:t>××</w:t>
            </w:r>
            <w:r>
              <w:rPr>
                <w:rFonts w:hint="eastAsia" w:ascii="仿宋" w:hAnsi="仿宋" w:eastAsia="仿宋"/>
                <w:caps/>
                <w:szCs w:val="21"/>
              </w:rPr>
              <w:t>年</w:t>
            </w:r>
            <w:r>
              <w:rPr>
                <w:rFonts w:hint="eastAsia" w:ascii="仿宋" w:hAnsi="仿宋" w:eastAsia="仿宋"/>
                <w:szCs w:val="21"/>
              </w:rPr>
              <w:t>×</w:t>
            </w:r>
            <w:r>
              <w:rPr>
                <w:rFonts w:hint="eastAsia" w:ascii="仿宋" w:hAnsi="仿宋" w:eastAsia="仿宋"/>
                <w:caps/>
                <w:szCs w:val="21"/>
              </w:rPr>
              <w:t>月—</w:t>
            </w:r>
            <w:r>
              <w:rPr>
                <w:rFonts w:hint="eastAsia" w:ascii="仿宋" w:hAnsi="仿宋" w:eastAsia="仿宋"/>
                <w:szCs w:val="21"/>
              </w:rPr>
              <w:t>××</w:t>
            </w:r>
            <w:r>
              <w:rPr>
                <w:rFonts w:hint="eastAsia" w:ascii="仿宋" w:hAnsi="仿宋" w:eastAsia="仿宋"/>
                <w:caps/>
                <w:szCs w:val="21"/>
              </w:rPr>
              <w:t>年</w:t>
            </w:r>
            <w:r>
              <w:rPr>
                <w:rFonts w:hint="eastAsia" w:ascii="仿宋" w:hAnsi="仿宋" w:eastAsia="仿宋"/>
                <w:szCs w:val="21"/>
              </w:rPr>
              <w:t>×</w:t>
            </w:r>
            <w:r>
              <w:rPr>
                <w:rFonts w:hint="eastAsia" w:ascii="仿宋" w:hAnsi="仿宋" w:eastAsia="仿宋"/>
                <w:caps/>
                <w:szCs w:val="21"/>
              </w:rPr>
              <w:t>月</w:t>
            </w:r>
          </w:p>
        </w:tc>
        <w:tc>
          <w:tcPr>
            <w:tcW w:w="2890" w:type="dxa"/>
            <w:vAlign w:val="center"/>
          </w:tcPr>
          <w:p>
            <w:pPr>
              <w:spacing w:line="360" w:lineRule="auto"/>
              <w:jc w:val="center"/>
              <w:rPr>
                <w:rFonts w:ascii="仿宋" w:hAnsi="仿宋" w:eastAsia="仿宋"/>
                <w:caps/>
                <w:szCs w:val="21"/>
              </w:rPr>
            </w:pPr>
            <w:r>
              <w:rPr>
                <w:rFonts w:hint="eastAsia" w:ascii="仿宋" w:hAnsi="仿宋" w:eastAsia="仿宋"/>
                <w:szCs w:val="21"/>
              </w:rPr>
              <w:t>××</w:t>
            </w:r>
            <w:r>
              <w:rPr>
                <w:rFonts w:hint="eastAsia" w:ascii="仿宋" w:hAnsi="仿宋" w:eastAsia="仿宋"/>
                <w:caps/>
                <w:szCs w:val="21"/>
              </w:rPr>
              <w:t>年</w:t>
            </w:r>
            <w:r>
              <w:rPr>
                <w:rFonts w:hint="eastAsia" w:ascii="仿宋" w:hAnsi="仿宋" w:eastAsia="仿宋"/>
                <w:szCs w:val="21"/>
              </w:rPr>
              <w:t>×</w:t>
            </w:r>
            <w:r>
              <w:rPr>
                <w:rFonts w:hint="eastAsia" w:ascii="仿宋" w:hAnsi="仿宋" w:eastAsia="仿宋"/>
                <w:caps/>
                <w:szCs w:val="21"/>
              </w:rPr>
              <w:t>月—</w:t>
            </w:r>
            <w:r>
              <w:rPr>
                <w:rFonts w:hint="eastAsia" w:ascii="仿宋" w:hAnsi="仿宋" w:eastAsia="仿宋"/>
                <w:szCs w:val="21"/>
              </w:rPr>
              <w:t>××</w:t>
            </w:r>
            <w:r>
              <w:rPr>
                <w:rFonts w:hint="eastAsia" w:ascii="仿宋" w:hAnsi="仿宋" w:eastAsia="仿宋"/>
                <w:caps/>
                <w:szCs w:val="21"/>
              </w:rPr>
              <w:t>年</w:t>
            </w:r>
            <w:r>
              <w:rPr>
                <w:rFonts w:hint="eastAsia" w:ascii="仿宋" w:hAnsi="仿宋" w:eastAsia="仿宋"/>
                <w:szCs w:val="21"/>
              </w:rPr>
              <w:t>×</w:t>
            </w:r>
            <w:r>
              <w:rPr>
                <w:rFonts w:hint="eastAsia" w:ascii="仿宋" w:hAnsi="仿宋" w:eastAsia="仿宋"/>
                <w:caps/>
                <w:szCs w:val="21"/>
              </w:rPr>
              <w:t>月</w:t>
            </w:r>
          </w:p>
        </w:tc>
        <w:tc>
          <w:tcPr>
            <w:tcW w:w="2890" w:type="dxa"/>
            <w:vAlign w:val="center"/>
          </w:tcPr>
          <w:p>
            <w:pPr>
              <w:spacing w:line="360" w:lineRule="auto"/>
              <w:jc w:val="center"/>
              <w:rPr>
                <w:rFonts w:ascii="仿宋" w:hAnsi="仿宋" w:eastAsia="仿宋"/>
                <w:caps/>
                <w:szCs w:val="21"/>
              </w:rPr>
            </w:pPr>
            <w:r>
              <w:rPr>
                <w:rFonts w:hint="eastAsia" w:ascii="仿宋" w:hAnsi="仿宋" w:eastAsia="仿宋"/>
                <w:szCs w:val="21"/>
              </w:rPr>
              <w:t>××</w:t>
            </w:r>
            <w:r>
              <w:rPr>
                <w:rFonts w:hint="eastAsia" w:ascii="仿宋" w:hAnsi="仿宋" w:eastAsia="仿宋"/>
                <w:caps/>
                <w:szCs w:val="21"/>
              </w:rPr>
              <w:t>年</w:t>
            </w:r>
            <w:r>
              <w:rPr>
                <w:rFonts w:hint="eastAsia" w:ascii="仿宋" w:hAnsi="仿宋" w:eastAsia="仿宋"/>
                <w:szCs w:val="21"/>
              </w:rPr>
              <w:t>×</w:t>
            </w:r>
            <w:r>
              <w:rPr>
                <w:rFonts w:hint="eastAsia" w:ascii="仿宋" w:hAnsi="仿宋" w:eastAsia="仿宋"/>
                <w:caps/>
                <w:szCs w:val="21"/>
              </w:rPr>
              <w:t>月—</w:t>
            </w:r>
            <w:r>
              <w:rPr>
                <w:rFonts w:hint="eastAsia" w:ascii="仿宋" w:hAnsi="仿宋" w:eastAsia="仿宋"/>
                <w:szCs w:val="21"/>
              </w:rPr>
              <w:t>××</w:t>
            </w:r>
            <w:r>
              <w:rPr>
                <w:rFonts w:hint="eastAsia" w:ascii="仿宋" w:hAnsi="仿宋" w:eastAsia="仿宋"/>
                <w:caps/>
                <w:szCs w:val="21"/>
              </w:rPr>
              <w:t>年</w:t>
            </w:r>
            <w:r>
              <w:rPr>
                <w:rFonts w:hint="eastAsia" w:ascii="仿宋" w:hAnsi="仿宋" w:eastAsia="仿宋"/>
                <w:szCs w:val="21"/>
              </w:rPr>
              <w:t>×</w:t>
            </w:r>
            <w:r>
              <w:rPr>
                <w:rFonts w:hint="eastAsia" w:ascii="仿宋" w:hAnsi="仿宋" w:eastAsia="仿宋"/>
                <w:caps/>
                <w:szCs w:val="21"/>
              </w:rPr>
              <w:t>月</w:t>
            </w:r>
          </w:p>
        </w:tc>
        <w:tc>
          <w:tcPr>
            <w:tcW w:w="2890" w:type="dxa"/>
            <w:vAlign w:val="center"/>
          </w:tcPr>
          <w:p>
            <w:pPr>
              <w:spacing w:line="360" w:lineRule="auto"/>
              <w:jc w:val="center"/>
              <w:rPr>
                <w:rFonts w:ascii="仿宋" w:hAnsi="仿宋" w:eastAsia="仿宋"/>
                <w:caps/>
                <w:szCs w:val="21"/>
              </w:rPr>
            </w:pPr>
            <w:r>
              <w:rPr>
                <w:rFonts w:hint="eastAsia" w:ascii="仿宋" w:hAnsi="仿宋" w:eastAsia="仿宋"/>
                <w:caps/>
                <w:szCs w:val="21"/>
              </w:rPr>
              <w:t>累计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889" w:type="dxa"/>
            <w:vAlign w:val="center"/>
          </w:tcPr>
          <w:p>
            <w:pPr>
              <w:spacing w:line="360" w:lineRule="auto"/>
              <w:rPr>
                <w:rFonts w:ascii="仿宋" w:hAnsi="仿宋" w:eastAsia="仿宋"/>
                <w:szCs w:val="21"/>
              </w:rPr>
            </w:pPr>
            <w:r>
              <w:rPr>
                <w:rFonts w:hint="eastAsia" w:ascii="仿宋" w:hAnsi="仿宋" w:eastAsia="仿宋"/>
                <w:szCs w:val="21"/>
              </w:rPr>
              <w:t>项目收入</w:t>
            </w:r>
          </w:p>
        </w:tc>
        <w:tc>
          <w:tcPr>
            <w:tcW w:w="2889"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889" w:type="dxa"/>
            <w:vAlign w:val="center"/>
          </w:tcPr>
          <w:p>
            <w:pPr>
              <w:spacing w:line="360" w:lineRule="auto"/>
              <w:ind w:firstLine="205" w:firstLineChars="98"/>
              <w:rPr>
                <w:rFonts w:ascii="仿宋" w:hAnsi="仿宋" w:eastAsia="仿宋"/>
                <w:szCs w:val="21"/>
              </w:rPr>
            </w:pPr>
            <w:r>
              <w:rPr>
                <w:rFonts w:hint="eastAsia" w:ascii="仿宋" w:hAnsi="仿宋" w:eastAsia="仿宋"/>
                <w:szCs w:val="21"/>
              </w:rPr>
              <w:t>项目销售收入</w:t>
            </w:r>
          </w:p>
        </w:tc>
        <w:tc>
          <w:tcPr>
            <w:tcW w:w="2889"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889" w:type="dxa"/>
            <w:vAlign w:val="center"/>
          </w:tcPr>
          <w:p>
            <w:pPr>
              <w:spacing w:line="360" w:lineRule="auto"/>
              <w:ind w:firstLine="205" w:firstLineChars="98"/>
              <w:rPr>
                <w:rFonts w:ascii="仿宋" w:hAnsi="仿宋" w:eastAsia="仿宋"/>
                <w:szCs w:val="21"/>
              </w:rPr>
            </w:pPr>
            <w:r>
              <w:rPr>
                <w:rFonts w:hint="eastAsia" w:ascii="仿宋" w:hAnsi="仿宋" w:eastAsia="仿宋"/>
                <w:szCs w:val="21"/>
              </w:rPr>
              <w:t>技术服务收入</w:t>
            </w:r>
          </w:p>
        </w:tc>
        <w:tc>
          <w:tcPr>
            <w:tcW w:w="2889"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889" w:type="dxa"/>
            <w:vAlign w:val="center"/>
          </w:tcPr>
          <w:p>
            <w:pPr>
              <w:spacing w:line="360" w:lineRule="auto"/>
              <w:rPr>
                <w:rFonts w:ascii="仿宋" w:hAnsi="仿宋" w:eastAsia="仿宋"/>
                <w:szCs w:val="21"/>
              </w:rPr>
            </w:pPr>
            <w:r>
              <w:rPr>
                <w:rFonts w:hint="eastAsia" w:ascii="仿宋" w:hAnsi="仿宋" w:eastAsia="仿宋"/>
                <w:caps/>
                <w:szCs w:val="21"/>
              </w:rPr>
              <w:t>项目</w:t>
            </w:r>
            <w:r>
              <w:rPr>
                <w:rFonts w:hint="eastAsia" w:ascii="仿宋" w:hAnsi="仿宋" w:eastAsia="仿宋"/>
                <w:szCs w:val="21"/>
              </w:rPr>
              <w:t>成本</w:t>
            </w:r>
          </w:p>
        </w:tc>
        <w:tc>
          <w:tcPr>
            <w:tcW w:w="2889"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889" w:type="dxa"/>
            <w:vAlign w:val="center"/>
          </w:tcPr>
          <w:p>
            <w:pPr>
              <w:spacing w:line="360" w:lineRule="auto"/>
              <w:ind w:firstLine="205" w:firstLineChars="98"/>
              <w:rPr>
                <w:rFonts w:ascii="仿宋" w:hAnsi="仿宋" w:eastAsia="仿宋"/>
                <w:szCs w:val="21"/>
              </w:rPr>
            </w:pPr>
            <w:r>
              <w:rPr>
                <w:rFonts w:hint="eastAsia" w:ascii="仿宋" w:hAnsi="仿宋" w:eastAsia="仿宋"/>
                <w:szCs w:val="21"/>
              </w:rPr>
              <w:t>项目销售成本</w:t>
            </w:r>
          </w:p>
        </w:tc>
        <w:tc>
          <w:tcPr>
            <w:tcW w:w="2889"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889" w:type="dxa"/>
            <w:vAlign w:val="center"/>
          </w:tcPr>
          <w:p>
            <w:pPr>
              <w:spacing w:line="360" w:lineRule="auto"/>
              <w:rPr>
                <w:rFonts w:ascii="仿宋" w:hAnsi="仿宋" w:eastAsia="仿宋"/>
                <w:szCs w:val="21"/>
              </w:rPr>
            </w:pPr>
            <w:r>
              <w:rPr>
                <w:rFonts w:hint="eastAsia" w:ascii="仿宋" w:hAnsi="仿宋" w:eastAsia="仿宋"/>
                <w:szCs w:val="21"/>
              </w:rPr>
              <w:t>项目税金</w:t>
            </w:r>
          </w:p>
        </w:tc>
        <w:tc>
          <w:tcPr>
            <w:tcW w:w="2889"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889" w:type="dxa"/>
            <w:vAlign w:val="center"/>
          </w:tcPr>
          <w:p>
            <w:pPr>
              <w:spacing w:line="360" w:lineRule="auto"/>
              <w:ind w:firstLine="205" w:firstLineChars="98"/>
              <w:rPr>
                <w:rFonts w:ascii="仿宋" w:hAnsi="仿宋" w:eastAsia="仿宋"/>
                <w:szCs w:val="21"/>
              </w:rPr>
            </w:pPr>
            <w:r>
              <w:rPr>
                <w:rFonts w:hint="eastAsia" w:ascii="仿宋" w:hAnsi="仿宋" w:eastAsia="仿宋"/>
                <w:szCs w:val="21"/>
              </w:rPr>
              <w:t>增值税</w:t>
            </w:r>
          </w:p>
        </w:tc>
        <w:tc>
          <w:tcPr>
            <w:tcW w:w="2889"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889" w:type="dxa"/>
            <w:vAlign w:val="center"/>
          </w:tcPr>
          <w:p>
            <w:pPr>
              <w:spacing w:line="360" w:lineRule="auto"/>
              <w:ind w:firstLine="205" w:firstLineChars="98"/>
              <w:rPr>
                <w:rFonts w:ascii="仿宋" w:hAnsi="仿宋" w:eastAsia="仿宋"/>
                <w:szCs w:val="21"/>
              </w:rPr>
            </w:pPr>
            <w:r>
              <w:rPr>
                <w:rFonts w:hint="eastAsia" w:ascii="仿宋" w:hAnsi="仿宋" w:eastAsia="仿宋"/>
                <w:szCs w:val="21"/>
              </w:rPr>
              <w:t>营业税</w:t>
            </w:r>
          </w:p>
        </w:tc>
        <w:tc>
          <w:tcPr>
            <w:tcW w:w="2889"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889" w:type="dxa"/>
            <w:vAlign w:val="center"/>
          </w:tcPr>
          <w:p>
            <w:pPr>
              <w:spacing w:line="360" w:lineRule="auto"/>
              <w:ind w:firstLine="205" w:firstLineChars="98"/>
              <w:rPr>
                <w:rFonts w:ascii="仿宋" w:hAnsi="仿宋" w:eastAsia="仿宋"/>
                <w:szCs w:val="21"/>
              </w:rPr>
            </w:pPr>
            <w:r>
              <w:rPr>
                <w:rFonts w:hint="eastAsia" w:ascii="仿宋" w:hAnsi="仿宋" w:eastAsia="仿宋"/>
                <w:szCs w:val="21"/>
              </w:rPr>
              <w:t>城建税</w:t>
            </w:r>
          </w:p>
        </w:tc>
        <w:tc>
          <w:tcPr>
            <w:tcW w:w="2889"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889" w:type="dxa"/>
            <w:tcBorders>
              <w:bottom w:val="single" w:color="auto" w:sz="4" w:space="0"/>
            </w:tcBorders>
            <w:vAlign w:val="center"/>
          </w:tcPr>
          <w:p>
            <w:pPr>
              <w:spacing w:line="360" w:lineRule="auto"/>
              <w:ind w:firstLine="205" w:firstLineChars="98"/>
              <w:rPr>
                <w:rFonts w:ascii="仿宋" w:hAnsi="仿宋" w:eastAsia="仿宋"/>
                <w:szCs w:val="21"/>
              </w:rPr>
            </w:pPr>
            <w:r>
              <w:rPr>
                <w:rFonts w:hint="eastAsia" w:ascii="仿宋" w:hAnsi="仿宋" w:eastAsia="仿宋"/>
                <w:szCs w:val="21"/>
              </w:rPr>
              <w:t>教育费附加</w:t>
            </w:r>
          </w:p>
        </w:tc>
        <w:tc>
          <w:tcPr>
            <w:tcW w:w="2889" w:type="dxa"/>
            <w:tcBorders>
              <w:bottom w:val="single" w:color="auto" w:sz="4" w:space="0"/>
            </w:tcBorders>
            <w:vAlign w:val="center"/>
          </w:tcPr>
          <w:p>
            <w:pPr>
              <w:spacing w:line="360" w:lineRule="auto"/>
              <w:jc w:val="right"/>
              <w:rPr>
                <w:rFonts w:ascii="仿宋" w:hAnsi="仿宋" w:eastAsia="仿宋"/>
                <w:szCs w:val="21"/>
              </w:rPr>
            </w:pPr>
          </w:p>
        </w:tc>
        <w:tc>
          <w:tcPr>
            <w:tcW w:w="2890" w:type="dxa"/>
            <w:tcBorders>
              <w:bottom w:val="single" w:color="auto" w:sz="4" w:space="0"/>
            </w:tcBorders>
            <w:vAlign w:val="center"/>
          </w:tcPr>
          <w:p>
            <w:pPr>
              <w:spacing w:line="360" w:lineRule="auto"/>
              <w:jc w:val="right"/>
              <w:rPr>
                <w:rFonts w:ascii="仿宋" w:hAnsi="仿宋" w:eastAsia="仿宋"/>
                <w:szCs w:val="21"/>
              </w:rPr>
            </w:pPr>
          </w:p>
        </w:tc>
        <w:tc>
          <w:tcPr>
            <w:tcW w:w="2890" w:type="dxa"/>
            <w:tcBorders>
              <w:bottom w:val="single" w:color="auto" w:sz="4" w:space="0"/>
            </w:tcBorders>
            <w:vAlign w:val="center"/>
          </w:tcPr>
          <w:p>
            <w:pPr>
              <w:spacing w:line="360" w:lineRule="auto"/>
              <w:jc w:val="right"/>
              <w:rPr>
                <w:rFonts w:ascii="仿宋" w:hAnsi="仿宋" w:eastAsia="仿宋"/>
                <w:szCs w:val="21"/>
              </w:rPr>
            </w:pPr>
          </w:p>
        </w:tc>
        <w:tc>
          <w:tcPr>
            <w:tcW w:w="2890" w:type="dxa"/>
            <w:tcBorders>
              <w:bottom w:val="single" w:color="auto" w:sz="4" w:space="0"/>
            </w:tcBorders>
            <w:vAlign w:val="center"/>
          </w:tcPr>
          <w:p>
            <w:pPr>
              <w:spacing w:line="360" w:lineRule="auto"/>
              <w:jc w:val="righ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889" w:type="dxa"/>
            <w:tcBorders>
              <w:top w:val="single" w:color="auto" w:sz="4" w:space="0"/>
            </w:tcBorders>
            <w:vAlign w:val="center"/>
          </w:tcPr>
          <w:p>
            <w:pPr>
              <w:spacing w:line="360" w:lineRule="auto"/>
              <w:ind w:firstLine="205" w:firstLineChars="98"/>
              <w:rPr>
                <w:rFonts w:ascii="仿宋" w:hAnsi="仿宋" w:eastAsia="仿宋"/>
                <w:szCs w:val="21"/>
              </w:rPr>
            </w:pPr>
            <w:r>
              <w:rPr>
                <w:rFonts w:hint="eastAsia" w:ascii="仿宋" w:hAnsi="仿宋" w:eastAsia="仿宋"/>
                <w:szCs w:val="21"/>
              </w:rPr>
              <w:t>地方教育费附加</w:t>
            </w:r>
          </w:p>
        </w:tc>
        <w:tc>
          <w:tcPr>
            <w:tcW w:w="2889" w:type="dxa"/>
            <w:tcBorders>
              <w:top w:val="single" w:color="auto" w:sz="4" w:space="0"/>
            </w:tcBorders>
            <w:vAlign w:val="center"/>
          </w:tcPr>
          <w:p>
            <w:pPr>
              <w:spacing w:line="360" w:lineRule="auto"/>
              <w:jc w:val="right"/>
              <w:rPr>
                <w:rFonts w:ascii="仿宋" w:hAnsi="仿宋" w:eastAsia="仿宋"/>
                <w:szCs w:val="21"/>
              </w:rPr>
            </w:pPr>
          </w:p>
        </w:tc>
        <w:tc>
          <w:tcPr>
            <w:tcW w:w="2890" w:type="dxa"/>
            <w:tcBorders>
              <w:top w:val="single" w:color="auto" w:sz="4" w:space="0"/>
            </w:tcBorders>
            <w:vAlign w:val="center"/>
          </w:tcPr>
          <w:p>
            <w:pPr>
              <w:spacing w:line="360" w:lineRule="auto"/>
              <w:jc w:val="right"/>
              <w:rPr>
                <w:rFonts w:ascii="仿宋" w:hAnsi="仿宋" w:eastAsia="仿宋"/>
                <w:szCs w:val="21"/>
              </w:rPr>
            </w:pPr>
          </w:p>
        </w:tc>
        <w:tc>
          <w:tcPr>
            <w:tcW w:w="2890" w:type="dxa"/>
            <w:tcBorders>
              <w:top w:val="single" w:color="auto" w:sz="4" w:space="0"/>
            </w:tcBorders>
            <w:vAlign w:val="center"/>
          </w:tcPr>
          <w:p>
            <w:pPr>
              <w:spacing w:line="360" w:lineRule="auto"/>
              <w:jc w:val="right"/>
              <w:rPr>
                <w:rFonts w:ascii="仿宋" w:hAnsi="仿宋" w:eastAsia="仿宋"/>
                <w:szCs w:val="21"/>
              </w:rPr>
            </w:pPr>
          </w:p>
        </w:tc>
        <w:tc>
          <w:tcPr>
            <w:tcW w:w="2890" w:type="dxa"/>
            <w:tcBorders>
              <w:top w:val="single" w:color="auto" w:sz="4" w:space="0"/>
            </w:tcBorders>
            <w:vAlign w:val="center"/>
          </w:tcPr>
          <w:p>
            <w:pPr>
              <w:spacing w:line="360" w:lineRule="auto"/>
              <w:jc w:val="righ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889" w:type="dxa"/>
            <w:vAlign w:val="center"/>
          </w:tcPr>
          <w:p>
            <w:pPr>
              <w:spacing w:line="360" w:lineRule="auto"/>
              <w:ind w:firstLine="205" w:firstLineChars="98"/>
              <w:rPr>
                <w:rFonts w:ascii="仿宋" w:hAnsi="仿宋" w:eastAsia="仿宋"/>
                <w:szCs w:val="21"/>
              </w:rPr>
            </w:pPr>
            <w:r>
              <w:rPr>
                <w:rFonts w:hint="eastAsia" w:ascii="仿宋" w:hAnsi="仿宋" w:eastAsia="仿宋"/>
                <w:szCs w:val="21"/>
              </w:rPr>
              <w:t>企业所得税</w:t>
            </w:r>
          </w:p>
        </w:tc>
        <w:tc>
          <w:tcPr>
            <w:tcW w:w="2889"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889" w:type="dxa"/>
            <w:vAlign w:val="center"/>
          </w:tcPr>
          <w:p>
            <w:pPr>
              <w:spacing w:line="360" w:lineRule="auto"/>
              <w:rPr>
                <w:rFonts w:ascii="仿宋" w:hAnsi="仿宋" w:eastAsia="仿宋"/>
                <w:szCs w:val="21"/>
              </w:rPr>
            </w:pPr>
            <w:r>
              <w:rPr>
                <w:rFonts w:hint="eastAsia" w:ascii="仿宋" w:hAnsi="仿宋" w:eastAsia="仿宋"/>
                <w:caps/>
                <w:szCs w:val="21"/>
              </w:rPr>
              <w:t>项目利润</w:t>
            </w:r>
            <w:r>
              <w:rPr>
                <w:rFonts w:hint="eastAsia" w:ascii="仿宋" w:hAnsi="仿宋" w:eastAsia="仿宋"/>
                <w:szCs w:val="21"/>
              </w:rPr>
              <w:t>总额</w:t>
            </w:r>
          </w:p>
        </w:tc>
        <w:tc>
          <w:tcPr>
            <w:tcW w:w="2889"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889" w:type="dxa"/>
            <w:vAlign w:val="center"/>
          </w:tcPr>
          <w:p>
            <w:pPr>
              <w:spacing w:line="360" w:lineRule="auto"/>
              <w:rPr>
                <w:rFonts w:ascii="仿宋" w:hAnsi="仿宋" w:eastAsia="仿宋"/>
                <w:szCs w:val="21"/>
              </w:rPr>
            </w:pPr>
            <w:r>
              <w:rPr>
                <w:rFonts w:hint="eastAsia" w:ascii="仿宋" w:hAnsi="仿宋" w:eastAsia="仿宋"/>
                <w:caps/>
                <w:szCs w:val="21"/>
              </w:rPr>
              <w:t>项目</w:t>
            </w:r>
            <w:r>
              <w:rPr>
                <w:rFonts w:hint="eastAsia" w:ascii="仿宋" w:hAnsi="仿宋" w:eastAsia="仿宋"/>
                <w:szCs w:val="21"/>
              </w:rPr>
              <w:t>净利润</w:t>
            </w:r>
          </w:p>
        </w:tc>
        <w:tc>
          <w:tcPr>
            <w:tcW w:w="2889"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c>
          <w:tcPr>
            <w:tcW w:w="2890" w:type="dxa"/>
            <w:vAlign w:val="center"/>
          </w:tcPr>
          <w:p>
            <w:pPr>
              <w:spacing w:line="360" w:lineRule="auto"/>
              <w:jc w:val="right"/>
              <w:rPr>
                <w:rFonts w:ascii="仿宋" w:hAnsi="仿宋" w:eastAsia="仿宋"/>
                <w:szCs w:val="21"/>
              </w:rPr>
            </w:pPr>
          </w:p>
        </w:tc>
      </w:tr>
    </w:tbl>
    <w:p>
      <w:pPr>
        <w:rPr>
          <w:rFonts w:ascii="仿宋" w:hAnsi="仿宋" w:eastAsia="仿宋"/>
          <w:sz w:val="32"/>
          <w:szCs w:val="32"/>
        </w:rPr>
        <w:sectPr>
          <w:pgSz w:w="16838" w:h="11906" w:orient="landscape"/>
          <w:pgMar w:top="992" w:right="1440" w:bottom="1134" w:left="1440" w:header="851" w:footer="992" w:gutter="0"/>
          <w:cols w:space="425" w:num="1"/>
          <w:docGrid w:type="linesAndChars" w:linePitch="312" w:charSpace="0"/>
        </w:sectPr>
      </w:pPr>
    </w:p>
    <w:p>
      <w:pPr>
        <w:rPr>
          <w:rFonts w:ascii="仿宋" w:hAnsi="仿宋" w:eastAsia="仿宋"/>
          <w:sz w:val="32"/>
          <w:szCs w:val="32"/>
        </w:rPr>
      </w:pPr>
      <w:r>
        <w:rPr>
          <w:rFonts w:hint="eastAsia" w:ascii="仿宋" w:hAnsi="仿宋" w:eastAsia="仿宋"/>
          <w:sz w:val="32"/>
          <w:szCs w:val="32"/>
        </w:rPr>
        <w:t>附</w:t>
      </w:r>
      <w:r>
        <w:rPr>
          <w:rFonts w:ascii="仿宋" w:hAnsi="仿宋" w:eastAsia="仿宋"/>
          <w:sz w:val="32"/>
          <w:szCs w:val="32"/>
        </w:rPr>
        <w:t>件</w:t>
      </w:r>
      <w:r>
        <w:rPr>
          <w:rFonts w:hint="eastAsia" w:ascii="仿宋" w:hAnsi="仿宋" w:eastAsia="仿宋"/>
          <w:sz w:val="32"/>
          <w:szCs w:val="32"/>
        </w:rPr>
        <w:t>20</w:t>
      </w:r>
    </w:p>
    <w:p>
      <w:pPr>
        <w:spacing w:line="480" w:lineRule="exact"/>
        <w:ind w:right="17"/>
        <w:jc w:val="center"/>
        <w:rPr>
          <w:rFonts w:ascii="仿宋_GB2312" w:hAnsi="宋体" w:eastAsia="仿宋_GB2312"/>
          <w:b/>
          <w:sz w:val="30"/>
          <w:szCs w:val="30"/>
        </w:rPr>
      </w:pPr>
      <w:r>
        <w:rPr>
          <w:rFonts w:hint="eastAsia" w:ascii="仿宋_GB2312" w:hAnsi="宋体" w:eastAsia="仿宋_GB2312"/>
          <w:sz w:val="32"/>
          <w:szCs w:val="32"/>
        </w:rPr>
        <w:t>财务执行情况明细表附注</w:t>
      </w:r>
    </w:p>
    <w:p>
      <w:pPr>
        <w:tabs>
          <w:tab w:val="left" w:pos="720"/>
        </w:tabs>
        <w:spacing w:line="360" w:lineRule="auto"/>
        <w:jc w:val="center"/>
        <w:rPr>
          <w:rFonts w:ascii="仿宋_GB2312" w:eastAsia="仿宋_GB2312"/>
          <w:b/>
          <w:sz w:val="28"/>
          <w:szCs w:val="28"/>
        </w:rPr>
      </w:pPr>
    </w:p>
    <w:p>
      <w:pPr>
        <w:spacing w:line="360" w:lineRule="auto"/>
        <w:ind w:firstLine="480"/>
        <w:rPr>
          <w:rFonts w:ascii="仿宋_GB2312" w:eastAsia="仿宋_GB2312"/>
          <w:sz w:val="28"/>
          <w:szCs w:val="28"/>
        </w:rPr>
      </w:pPr>
      <w:r>
        <w:rPr>
          <w:rFonts w:hint="eastAsia" w:ascii="仿宋_GB2312" w:eastAsia="仿宋_GB2312"/>
          <w:sz w:val="28"/>
          <w:szCs w:val="28"/>
        </w:rPr>
        <w:t>一、承担单位和项目的基本情况</w:t>
      </w:r>
    </w:p>
    <w:p>
      <w:pPr>
        <w:spacing w:line="360" w:lineRule="auto"/>
        <w:ind w:firstLine="480"/>
        <w:rPr>
          <w:rFonts w:ascii="仿宋_GB2312" w:eastAsia="仿宋_GB2312"/>
          <w:sz w:val="24"/>
        </w:rPr>
      </w:pPr>
      <w:r>
        <w:rPr>
          <w:rFonts w:hint="eastAsia" w:ascii="仿宋_GB2312" w:eastAsia="仿宋_GB2312"/>
          <w:sz w:val="24"/>
        </w:rPr>
        <w:t>（一）承担单位基本情况</w:t>
      </w:r>
    </w:p>
    <w:p>
      <w:pPr>
        <w:spacing w:line="360" w:lineRule="auto"/>
        <w:ind w:firstLine="480"/>
        <w:rPr>
          <w:rFonts w:ascii="仿宋_GB2312" w:eastAsia="仿宋_GB2312"/>
          <w:sz w:val="24"/>
        </w:rPr>
      </w:pPr>
      <w:r>
        <w:rPr>
          <w:rFonts w:hint="eastAsia" w:ascii="仿宋_GB2312" w:eastAsia="仿宋_GB2312"/>
          <w:sz w:val="24"/>
        </w:rPr>
        <w:t>××单位（企业）系经工商行政管理局批准，成立于×× 年××月××日，取得注册号为××的企业法人营业执照。单位类型：有限责任/外商独资企业/中外合资企业，注册资本人民币××万元，法定代表人：××，地址：××，经营范围为××）。</w:t>
      </w:r>
    </w:p>
    <w:p>
      <w:pPr>
        <w:spacing w:line="360" w:lineRule="auto"/>
        <w:ind w:firstLine="480"/>
        <w:rPr>
          <w:rFonts w:ascii="仿宋_GB2312" w:eastAsia="仿宋_GB2312"/>
          <w:sz w:val="24"/>
        </w:rPr>
      </w:pPr>
      <w:r>
        <w:rPr>
          <w:rFonts w:hint="eastAsia" w:ascii="仿宋_GB2312" w:eastAsia="仿宋_GB2312"/>
          <w:sz w:val="24"/>
        </w:rPr>
        <w:t>（二）项目基本情况</w:t>
      </w:r>
    </w:p>
    <w:p>
      <w:pPr>
        <w:spacing w:line="360" w:lineRule="auto"/>
        <w:ind w:firstLine="570"/>
        <w:rPr>
          <w:rFonts w:ascii="仿宋_GB2312" w:eastAsia="仿宋_GB2312"/>
          <w:sz w:val="24"/>
        </w:rPr>
      </w:pPr>
      <w:r>
        <w:rPr>
          <w:rFonts w:hint="eastAsia" w:ascii="仿宋_GB2312" w:eastAsia="仿宋_GB2312"/>
          <w:sz w:val="24"/>
        </w:rPr>
        <w:t>根据</w:t>
      </w:r>
      <w:r>
        <w:rPr>
          <w:rFonts w:hint="eastAsia" w:ascii="仿宋_GB2312" w:hAnsi="宋体" w:eastAsia="仿宋_GB2312"/>
          <w:sz w:val="24"/>
        </w:rPr>
        <w:t>××</w:t>
      </w:r>
      <w:r>
        <w:rPr>
          <w:rFonts w:hint="eastAsia" w:ascii="仿宋_GB2312" w:eastAsia="仿宋_GB2312"/>
          <w:sz w:val="24"/>
        </w:rPr>
        <w:t>单位与深圳市科技创新委员会签订的《XX项目合同书》：</w:t>
      </w:r>
    </w:p>
    <w:p>
      <w:pPr>
        <w:spacing w:line="360" w:lineRule="auto"/>
        <w:ind w:firstLine="570"/>
        <w:rPr>
          <w:rFonts w:ascii="仿宋_GB2312" w:eastAsia="仿宋_GB2312"/>
          <w:sz w:val="24"/>
        </w:rPr>
      </w:pPr>
      <w:r>
        <w:rPr>
          <w:rFonts w:hint="eastAsia" w:ascii="仿宋_GB2312" w:eastAsia="仿宋_GB2312"/>
          <w:sz w:val="24"/>
        </w:rPr>
        <w:t xml:space="preserve">项目名称： </w:t>
      </w:r>
    </w:p>
    <w:p>
      <w:pPr>
        <w:spacing w:line="360" w:lineRule="auto"/>
        <w:ind w:firstLine="570"/>
        <w:rPr>
          <w:rFonts w:ascii="仿宋_GB2312" w:eastAsia="仿宋_GB2312"/>
          <w:sz w:val="24"/>
        </w:rPr>
      </w:pPr>
      <w:r>
        <w:rPr>
          <w:rFonts w:hint="eastAsia" w:ascii="仿宋_GB2312" w:eastAsia="仿宋_GB2312"/>
          <w:sz w:val="24"/>
        </w:rPr>
        <w:t xml:space="preserve">项目计划类别： </w:t>
      </w:r>
    </w:p>
    <w:p>
      <w:pPr>
        <w:spacing w:line="360" w:lineRule="auto"/>
        <w:ind w:firstLine="570"/>
        <w:rPr>
          <w:rFonts w:ascii="仿宋_GB2312" w:eastAsia="仿宋_GB2312"/>
          <w:sz w:val="24"/>
        </w:rPr>
      </w:pPr>
      <w:r>
        <w:rPr>
          <w:rFonts w:hint="eastAsia" w:ascii="仿宋_GB2312" w:eastAsia="仿宋_GB2312"/>
          <w:sz w:val="24"/>
        </w:rPr>
        <w:t>项目合同起止年月：</w:t>
      </w:r>
      <w:r>
        <w:rPr>
          <w:rFonts w:hint="eastAsia" w:ascii="仿宋_GB2312" w:hAnsi="宋体" w:eastAsia="仿宋_GB2312"/>
          <w:sz w:val="24"/>
        </w:rPr>
        <w:t>××</w:t>
      </w:r>
      <w:r>
        <w:rPr>
          <w:rFonts w:hint="eastAsia" w:ascii="仿宋_GB2312" w:eastAsia="仿宋_GB2312"/>
          <w:sz w:val="24"/>
        </w:rPr>
        <w:t xml:space="preserve"> 年</w:t>
      </w:r>
      <w:r>
        <w:rPr>
          <w:rFonts w:hint="eastAsia" w:ascii="仿宋_GB2312" w:hAnsi="宋体" w:eastAsia="仿宋_GB2312"/>
          <w:sz w:val="24"/>
        </w:rPr>
        <w:t>××</w:t>
      </w:r>
      <w:r>
        <w:rPr>
          <w:rFonts w:hint="eastAsia" w:ascii="仿宋_GB2312" w:eastAsia="仿宋_GB2312"/>
          <w:sz w:val="24"/>
        </w:rPr>
        <w:t>月至</w:t>
      </w:r>
      <w:r>
        <w:rPr>
          <w:rFonts w:hint="eastAsia" w:ascii="仿宋_GB2312" w:hAnsi="宋体" w:eastAsia="仿宋_GB2312"/>
          <w:sz w:val="24"/>
        </w:rPr>
        <w:t>××</w:t>
      </w:r>
      <w:r>
        <w:rPr>
          <w:rFonts w:hint="eastAsia" w:ascii="仿宋_GB2312" w:eastAsia="仿宋_GB2312"/>
          <w:sz w:val="24"/>
        </w:rPr>
        <w:t xml:space="preserve"> 年</w:t>
      </w:r>
      <w:r>
        <w:rPr>
          <w:rFonts w:hint="eastAsia" w:ascii="仿宋_GB2312" w:hAnsi="宋体" w:eastAsia="仿宋_GB2312"/>
          <w:sz w:val="24"/>
        </w:rPr>
        <w:t>××</w:t>
      </w:r>
      <w:r>
        <w:rPr>
          <w:rFonts w:hint="eastAsia" w:ascii="仿宋_GB2312" w:eastAsia="仿宋_GB2312"/>
          <w:sz w:val="24"/>
        </w:rPr>
        <w:t>月</w:t>
      </w:r>
    </w:p>
    <w:p>
      <w:pPr>
        <w:adjustRightInd w:val="0"/>
        <w:snapToGrid w:val="0"/>
        <w:spacing w:line="360" w:lineRule="auto"/>
        <w:ind w:firstLine="600" w:firstLineChars="250"/>
        <w:rPr>
          <w:rFonts w:ascii="仿宋_GB2312" w:eastAsia="仿宋_GB2312"/>
          <w:sz w:val="24"/>
        </w:rPr>
      </w:pPr>
      <w:r>
        <w:rPr>
          <w:rFonts w:hint="eastAsia" w:ascii="仿宋_GB2312" w:eastAsia="仿宋_GB2312"/>
          <w:sz w:val="24"/>
        </w:rPr>
        <w:t>项目技术合作方：</w:t>
      </w:r>
    </w:p>
    <w:p>
      <w:pPr>
        <w:adjustRightInd w:val="0"/>
        <w:snapToGrid w:val="0"/>
        <w:spacing w:line="360" w:lineRule="auto"/>
        <w:ind w:firstLine="600" w:firstLineChars="250"/>
        <w:rPr>
          <w:rFonts w:ascii="仿宋_GB2312" w:eastAsia="仿宋_GB2312"/>
          <w:sz w:val="24"/>
        </w:rPr>
      </w:pPr>
      <w:r>
        <w:rPr>
          <w:rFonts w:hint="eastAsia" w:ascii="仿宋_GB2312" w:eastAsia="仿宋_GB2312"/>
          <w:sz w:val="24"/>
        </w:rPr>
        <w:t>项目实施负责人：×××，职务（职称）</w:t>
      </w:r>
    </w:p>
    <w:p>
      <w:pPr>
        <w:adjustRightInd w:val="0"/>
        <w:snapToGrid w:val="0"/>
        <w:spacing w:line="360" w:lineRule="auto"/>
        <w:ind w:firstLine="600" w:firstLineChars="250"/>
        <w:rPr>
          <w:rFonts w:ascii="仿宋_GB2312" w:eastAsia="仿宋_GB2312"/>
          <w:sz w:val="24"/>
        </w:rPr>
      </w:pPr>
      <w:r>
        <w:rPr>
          <w:rFonts w:hint="eastAsia" w:ascii="仿宋_GB2312" w:eastAsia="仿宋_GB2312"/>
          <w:sz w:val="24"/>
        </w:rPr>
        <w:t>主要参加人员包括：×××，职称；×××，职称；×××，职称；……</w:t>
      </w:r>
    </w:p>
    <w:p>
      <w:pPr>
        <w:spacing w:line="360" w:lineRule="auto"/>
        <w:ind w:firstLine="480" w:firstLineChars="200"/>
        <w:rPr>
          <w:rFonts w:ascii="仿宋_GB2312" w:eastAsia="仿宋_GB2312"/>
          <w:sz w:val="24"/>
        </w:rPr>
      </w:pPr>
    </w:p>
    <w:p>
      <w:pPr>
        <w:adjustRightInd w:val="0"/>
        <w:snapToGrid w:val="0"/>
        <w:spacing w:line="360" w:lineRule="auto"/>
        <w:ind w:firstLine="570"/>
        <w:rPr>
          <w:rFonts w:ascii="仿宋_GB2312" w:eastAsia="仿宋_GB2312"/>
          <w:sz w:val="28"/>
          <w:szCs w:val="28"/>
        </w:rPr>
      </w:pPr>
      <w:r>
        <w:rPr>
          <w:rFonts w:hint="eastAsia" w:ascii="仿宋_GB2312" w:eastAsia="仿宋_GB2312"/>
          <w:sz w:val="28"/>
          <w:szCs w:val="28"/>
        </w:rPr>
        <w:t>二、合同有关规定</w:t>
      </w:r>
    </w:p>
    <w:p>
      <w:pPr>
        <w:adjustRightInd w:val="0"/>
        <w:snapToGrid w:val="0"/>
        <w:spacing w:line="360" w:lineRule="auto"/>
        <w:ind w:firstLine="570"/>
        <w:rPr>
          <w:rFonts w:ascii="仿宋_GB2312" w:eastAsia="仿宋_GB2312"/>
          <w:sz w:val="24"/>
        </w:rPr>
      </w:pPr>
      <w:r>
        <w:rPr>
          <w:rFonts w:hint="eastAsia" w:ascii="仿宋_GB2312" w:eastAsia="仿宋_GB2312"/>
          <w:sz w:val="24"/>
        </w:rPr>
        <w:t>（一）项目预算</w:t>
      </w:r>
    </w:p>
    <w:p>
      <w:pPr>
        <w:adjustRightInd w:val="0"/>
        <w:snapToGrid w:val="0"/>
        <w:spacing w:line="360" w:lineRule="auto"/>
        <w:ind w:firstLine="570"/>
        <w:rPr>
          <w:rFonts w:ascii="仿宋_GB2312" w:eastAsia="仿宋_GB2312"/>
          <w:sz w:val="24"/>
        </w:rPr>
      </w:pPr>
      <w:r>
        <w:rPr>
          <w:rFonts w:hint="eastAsia" w:ascii="仿宋_GB2312" w:eastAsia="仿宋_GB2312"/>
          <w:sz w:val="24"/>
        </w:rPr>
        <w:t>项目预</w:t>
      </w:r>
      <w:r>
        <w:rPr>
          <w:rFonts w:hint="eastAsia" w:ascii="仿宋_GB2312" w:eastAsia="仿宋_GB2312"/>
          <w:color w:val="000000"/>
          <w:sz w:val="24"/>
        </w:rPr>
        <w:t>算总经费</w:t>
      </w:r>
      <w:r>
        <w:rPr>
          <w:rFonts w:hint="eastAsia" w:ascii="仿宋_GB2312" w:hAnsi="宋体" w:eastAsia="仿宋_GB2312"/>
          <w:color w:val="000000"/>
          <w:sz w:val="24"/>
        </w:rPr>
        <w:t>××万元，</w:t>
      </w:r>
      <w:r>
        <w:rPr>
          <w:rFonts w:hint="eastAsia" w:ascii="仿宋_GB2312" w:eastAsia="仿宋_GB2312"/>
          <w:sz w:val="24"/>
        </w:rPr>
        <w:t>在项目合同签订时，已完成投资额××万元，计划新增投资××万元。</w:t>
      </w:r>
      <w:r>
        <w:rPr>
          <w:rFonts w:hint="eastAsia" w:ascii="仿宋_GB2312" w:eastAsia="仿宋_GB2312"/>
          <w:color w:val="000000"/>
          <w:sz w:val="24"/>
        </w:rPr>
        <w:t>其中：财政科技补助经费</w:t>
      </w:r>
      <w:r>
        <w:rPr>
          <w:rFonts w:hint="eastAsia" w:ascii="仿宋_GB2312" w:hAnsi="宋体" w:eastAsia="仿宋_GB2312"/>
          <w:color w:val="000000"/>
          <w:sz w:val="24"/>
        </w:rPr>
        <w:t>××万元</w:t>
      </w:r>
      <w:r>
        <w:rPr>
          <w:rFonts w:hint="eastAsia" w:ascii="仿宋_GB2312" w:eastAsia="仿宋_GB2312"/>
          <w:color w:val="000000"/>
          <w:sz w:val="24"/>
        </w:rPr>
        <w:t>（或贷款贴息），（先行拨付××万元，剩余的××万元将视项目进展及验收情况再予拨付）；</w:t>
      </w:r>
      <w:r>
        <w:rPr>
          <w:rFonts w:hint="eastAsia" w:ascii="仿宋_GB2312" w:eastAsia="仿宋_GB2312" w:cs="宋体"/>
          <w:kern w:val="0"/>
          <w:sz w:val="24"/>
        </w:rPr>
        <w:t>国家/省资助</w:t>
      </w:r>
      <w:r>
        <w:rPr>
          <w:rFonts w:hint="eastAsia" w:ascii="仿宋_GB2312" w:eastAsia="仿宋_GB2312"/>
          <w:color w:val="000000"/>
          <w:sz w:val="24"/>
        </w:rPr>
        <w:t>经费</w:t>
      </w:r>
      <w:r>
        <w:rPr>
          <w:rFonts w:hint="eastAsia" w:ascii="仿宋_GB2312" w:hAnsi="宋体" w:eastAsia="仿宋_GB2312"/>
          <w:color w:val="000000"/>
          <w:sz w:val="24"/>
        </w:rPr>
        <w:t>××万元；</w:t>
      </w:r>
      <w:r>
        <w:rPr>
          <w:rFonts w:hint="eastAsia" w:ascii="仿宋_GB2312" w:eastAsia="仿宋_GB2312" w:cs="宋体"/>
          <w:kern w:val="0"/>
          <w:sz w:val="24"/>
        </w:rPr>
        <w:t>单位自筹经费</w:t>
      </w:r>
      <w:r>
        <w:rPr>
          <w:rFonts w:hint="eastAsia" w:ascii="仿宋_GB2312" w:hAnsi="宋体" w:eastAsia="仿宋_GB2312"/>
          <w:color w:val="000000"/>
          <w:sz w:val="24"/>
        </w:rPr>
        <w:t>××万元。</w:t>
      </w:r>
      <w:r>
        <w:rPr>
          <w:rFonts w:hint="eastAsia" w:ascii="仿宋_GB2312" w:eastAsia="仿宋_GB2312"/>
          <w:color w:val="000000"/>
          <w:sz w:val="24"/>
        </w:rPr>
        <w:t>（项目合同预算有变更的，应表述经批准的预算变更情况）。各类投入相应的到</w:t>
      </w:r>
      <w:r>
        <w:rPr>
          <w:rFonts w:hint="eastAsia" w:ascii="仿宋_GB2312" w:eastAsia="仿宋_GB2312"/>
          <w:sz w:val="24"/>
        </w:rPr>
        <w:t>位时间，参见附件一。</w:t>
      </w:r>
    </w:p>
    <w:p>
      <w:pPr>
        <w:spacing w:line="360" w:lineRule="auto"/>
        <w:ind w:firstLine="570"/>
        <w:rPr>
          <w:rFonts w:ascii="仿宋_GB2312" w:eastAsia="仿宋_GB2312" w:cs="宋体"/>
          <w:kern w:val="0"/>
          <w:sz w:val="24"/>
        </w:rPr>
      </w:pPr>
      <w:r>
        <w:rPr>
          <w:rFonts w:hint="eastAsia" w:ascii="仿宋_GB2312" w:eastAsia="仿宋_GB2312"/>
          <w:sz w:val="24"/>
        </w:rPr>
        <w:t>（二）市专项经费用途规定：市专项经费必须用于</w:t>
      </w:r>
      <w:r>
        <w:rPr>
          <w:rFonts w:hint="eastAsia" w:ascii="仿宋_GB2312" w:eastAsia="仿宋_GB2312"/>
          <w:color w:val="FF0000"/>
          <w:sz w:val="24"/>
        </w:rPr>
        <w:t>购置生产用配套仪器设备、</w:t>
      </w:r>
      <w:r>
        <w:rPr>
          <w:rFonts w:hint="eastAsia" w:ascii="仿宋_GB2312" w:eastAsia="仿宋_GB2312" w:cs="宋体"/>
          <w:color w:val="FF0000"/>
          <w:kern w:val="0"/>
          <w:sz w:val="24"/>
        </w:rPr>
        <w:t>新产品的开发及研制等。</w:t>
      </w:r>
    </w:p>
    <w:p>
      <w:pPr>
        <w:spacing w:line="360" w:lineRule="auto"/>
        <w:ind w:firstLine="570"/>
        <w:rPr>
          <w:rFonts w:ascii="仿宋_GB2312" w:eastAsia="仿宋_GB2312"/>
          <w:sz w:val="24"/>
        </w:rPr>
      </w:pPr>
      <w:r>
        <w:rPr>
          <w:rFonts w:hint="eastAsia" w:ascii="仿宋_GB2312" w:eastAsia="仿宋_GB2312"/>
          <w:sz w:val="24"/>
        </w:rPr>
        <w:t>（三）项目执行阶段的经济指标：</w:t>
      </w:r>
    </w:p>
    <w:p>
      <w:pPr>
        <w:spacing w:line="360" w:lineRule="auto"/>
        <w:ind w:firstLine="570"/>
        <w:rPr>
          <w:rFonts w:ascii="仿宋_GB2312" w:hAnsi="宋体" w:eastAsia="仿宋_GB2312"/>
          <w:sz w:val="24"/>
        </w:rPr>
      </w:pPr>
      <w:r>
        <w:rPr>
          <w:rFonts w:hint="eastAsia" w:ascii="仿宋_GB2312" w:eastAsia="仿宋_GB2312"/>
          <w:sz w:val="24"/>
        </w:rPr>
        <w:t>合同规定的实现年（实施期总）销售收入，年（实施期总）利税总额，相关的推广和应用（临床、服务）要求，知识产权要求等。</w:t>
      </w:r>
    </w:p>
    <w:p>
      <w:pPr>
        <w:spacing w:line="360" w:lineRule="auto"/>
        <w:ind w:firstLine="480" w:firstLineChars="200"/>
        <w:rPr>
          <w:rFonts w:ascii="仿宋_GB2312" w:eastAsia="仿宋_GB2312"/>
          <w:sz w:val="24"/>
        </w:rPr>
      </w:pPr>
    </w:p>
    <w:p>
      <w:pPr>
        <w:spacing w:line="360" w:lineRule="auto"/>
        <w:ind w:firstLine="570"/>
        <w:rPr>
          <w:rFonts w:ascii="仿宋_GB2312" w:eastAsia="仿宋_GB2312"/>
          <w:sz w:val="28"/>
          <w:szCs w:val="28"/>
        </w:rPr>
      </w:pPr>
      <w:r>
        <w:rPr>
          <w:rFonts w:hint="eastAsia" w:ascii="仿宋_GB2312" w:eastAsia="仿宋_GB2312"/>
          <w:sz w:val="28"/>
          <w:szCs w:val="28"/>
        </w:rPr>
        <w:t>三、合同中各项财务经济指标的执行情况</w:t>
      </w:r>
    </w:p>
    <w:p>
      <w:pPr>
        <w:numPr>
          <w:ilvl w:val="0"/>
          <w:numId w:val="1"/>
        </w:numPr>
        <w:spacing w:line="360" w:lineRule="auto"/>
        <w:rPr>
          <w:rFonts w:ascii="仿宋_GB2312" w:eastAsia="仿宋_GB2312"/>
          <w:sz w:val="24"/>
        </w:rPr>
      </w:pPr>
      <w:r>
        <w:rPr>
          <w:rFonts w:hint="eastAsia" w:ascii="仿宋_GB2312" w:eastAsia="仿宋_GB2312"/>
          <w:sz w:val="24"/>
        </w:rPr>
        <w:t>项目经费到位情况：</w:t>
      </w:r>
    </w:p>
    <w:p>
      <w:pPr>
        <w:spacing w:line="360" w:lineRule="auto"/>
        <w:ind w:firstLine="570"/>
        <w:rPr>
          <w:rFonts w:ascii="仿宋_GB2312" w:eastAsia="仿宋_GB2312"/>
          <w:sz w:val="24"/>
        </w:rPr>
      </w:pPr>
      <w:r>
        <w:rPr>
          <w:rFonts w:hint="eastAsia" w:ascii="仿宋_GB2312" w:eastAsia="仿宋_GB2312"/>
          <w:sz w:val="24"/>
        </w:rPr>
        <w:t>根据银行存款账、进账单及银行对账单，确认科研项目各类经费投入的到位情况如下：截止到××年××月××日已到位的总投入为××万元，其中立项时已完成投入××万元，新增投入××万元。其中：财政科技补助经费××万元（或贷款贴息）；国家/省资助经费××万元；单位自筹经费××万元。各类投入相应的到位时间，参见附件一。</w:t>
      </w:r>
    </w:p>
    <w:p>
      <w:pPr>
        <w:numPr>
          <w:ilvl w:val="0"/>
          <w:numId w:val="1"/>
        </w:numPr>
        <w:spacing w:line="360" w:lineRule="auto"/>
        <w:rPr>
          <w:rFonts w:ascii="仿宋_GB2312" w:eastAsia="仿宋_GB2312"/>
          <w:sz w:val="24"/>
        </w:rPr>
      </w:pPr>
      <w:r>
        <w:rPr>
          <w:rFonts w:hint="eastAsia" w:ascii="仿宋_GB2312" w:eastAsia="仿宋_GB2312"/>
          <w:sz w:val="24"/>
        </w:rPr>
        <w:t>项目经费支出情况：</w:t>
      </w:r>
    </w:p>
    <w:p>
      <w:pPr>
        <w:spacing w:line="360" w:lineRule="auto"/>
        <w:ind w:firstLine="480" w:firstLineChars="200"/>
        <w:rPr>
          <w:rFonts w:ascii="仿宋_GB2312" w:eastAsia="仿宋_GB2312"/>
          <w:color w:val="FF0000"/>
          <w:sz w:val="24"/>
        </w:rPr>
      </w:pPr>
      <w:r>
        <w:rPr>
          <w:rFonts w:hint="eastAsia" w:ascii="仿宋_GB2312" w:eastAsia="仿宋_GB2312"/>
          <w:sz w:val="24"/>
        </w:rPr>
        <w:t>根据相关账簿及凭证，截止××年××月××日，本项目经费实际支出金额××万元，详见附件二——项目经费支出情况明细表，附件三——项目经费实际支出与预算支出差异明细表。</w:t>
      </w:r>
      <w:r>
        <w:rPr>
          <w:rFonts w:hint="eastAsia" w:ascii="仿宋_GB2312" w:eastAsia="仿宋_GB2312"/>
          <w:color w:val="FF0000"/>
          <w:sz w:val="24"/>
        </w:rPr>
        <w:t>表述各科目经费支出中市科技创新委拨款使用及其和预算形成较大差异的具体原因。</w:t>
      </w:r>
    </w:p>
    <w:p>
      <w:pPr>
        <w:tabs>
          <w:tab w:val="left" w:pos="6615"/>
        </w:tabs>
        <w:spacing w:line="360" w:lineRule="auto"/>
        <w:ind w:firstLine="480" w:firstLineChars="200"/>
        <w:rPr>
          <w:rFonts w:ascii="仿宋_GB2312" w:eastAsia="仿宋_GB2312"/>
          <w:sz w:val="24"/>
        </w:rPr>
      </w:pPr>
      <w:r>
        <w:rPr>
          <w:rFonts w:hint="eastAsia" w:ascii="仿宋_GB2312" w:eastAsia="仿宋_GB2312"/>
          <w:sz w:val="24"/>
        </w:rPr>
        <w:t>（三）经济指标完成情况</w:t>
      </w:r>
    </w:p>
    <w:p>
      <w:pPr>
        <w:tabs>
          <w:tab w:val="left" w:pos="6615"/>
        </w:tabs>
        <w:spacing w:line="360" w:lineRule="auto"/>
        <w:ind w:firstLine="480" w:firstLineChars="200"/>
        <w:rPr>
          <w:rFonts w:ascii="仿宋_GB2312" w:eastAsia="仿宋_GB2312"/>
          <w:sz w:val="24"/>
        </w:rPr>
      </w:pPr>
      <w:r>
        <w:rPr>
          <w:rFonts w:hint="eastAsia" w:ascii="仿宋_GB2312" w:eastAsia="仿宋_GB2312"/>
          <w:sz w:val="24"/>
        </w:rPr>
        <w:t>项目于×× 年××月在×× 单位实施，实施期间取得×× 知识产权。</w:t>
      </w:r>
    </w:p>
    <w:p>
      <w:pPr>
        <w:spacing w:line="360" w:lineRule="auto"/>
        <w:ind w:firstLine="480" w:firstLineChars="200"/>
        <w:rPr>
          <w:rFonts w:ascii="仿宋_GB2312" w:eastAsia="仿宋_GB2312"/>
          <w:sz w:val="24"/>
        </w:rPr>
      </w:pPr>
      <w:r>
        <w:rPr>
          <w:rFonts w:hint="eastAsia" w:ascii="仿宋_GB2312" w:eastAsia="仿宋_GB2312"/>
          <w:sz w:val="24"/>
        </w:rPr>
        <w:t>该项目研发成果主要用于××，目标产品为××，产品于×× 年××月开始进入市场发生销售（或由于××原因项目研发失败、实施尚未产业化等）。</w:t>
      </w:r>
    </w:p>
    <w:p>
      <w:pPr>
        <w:spacing w:line="360" w:lineRule="auto"/>
        <w:ind w:firstLine="480" w:firstLineChars="200"/>
        <w:rPr>
          <w:rFonts w:ascii="仿宋_GB2312" w:eastAsia="仿宋_GB2312"/>
          <w:sz w:val="24"/>
        </w:rPr>
      </w:pPr>
      <w:r>
        <w:rPr>
          <w:rFonts w:hint="eastAsia" w:ascii="仿宋_GB2312" w:eastAsia="仿宋_GB2312"/>
          <w:sz w:val="24"/>
        </w:rPr>
        <w:t>根据销售收入明细帐及增值税发票、销售合同等资料，审计确认本项目实施，×× 年××月××日至×× 年××月××日实现年销售收入××万元、年增利润××万元、年增税金××万元（对照合同规定选择相关指标,可以分年度列出）。</w:t>
      </w:r>
    </w:p>
    <w:p>
      <w:pPr>
        <w:spacing w:line="360" w:lineRule="auto"/>
        <w:ind w:firstLine="570"/>
        <w:rPr>
          <w:rFonts w:ascii="仿宋_GB2312" w:eastAsia="仿宋_GB2312"/>
          <w:sz w:val="28"/>
          <w:szCs w:val="28"/>
        </w:rPr>
      </w:pPr>
    </w:p>
    <w:p>
      <w:pPr>
        <w:spacing w:line="360" w:lineRule="auto"/>
        <w:ind w:firstLine="570"/>
        <w:rPr>
          <w:rFonts w:ascii="仿宋_GB2312" w:eastAsia="仿宋_GB2312"/>
          <w:sz w:val="28"/>
          <w:szCs w:val="28"/>
        </w:rPr>
      </w:pPr>
      <w:r>
        <w:rPr>
          <w:rFonts w:hint="eastAsia" w:ascii="仿宋_GB2312" w:eastAsia="仿宋_GB2312"/>
          <w:sz w:val="28"/>
          <w:szCs w:val="28"/>
        </w:rPr>
        <w:t>四、主要会计政策</w:t>
      </w:r>
    </w:p>
    <w:p>
      <w:pPr>
        <w:tabs>
          <w:tab w:val="left" w:pos="6615"/>
        </w:tabs>
        <w:spacing w:line="360" w:lineRule="auto"/>
        <w:ind w:firstLine="480" w:firstLineChars="200"/>
        <w:rPr>
          <w:rFonts w:ascii="仿宋_GB2312" w:eastAsia="仿宋_GB2312"/>
          <w:sz w:val="24"/>
        </w:rPr>
      </w:pPr>
      <w:r>
        <w:rPr>
          <w:rFonts w:hint="eastAsia" w:ascii="仿宋_GB2312" w:eastAsia="仿宋_GB2312"/>
          <w:sz w:val="24"/>
        </w:rPr>
        <w:t>（一）执行会计制度：公司执行《企业会计准则》。</w:t>
      </w:r>
    </w:p>
    <w:p>
      <w:pPr>
        <w:tabs>
          <w:tab w:val="left" w:pos="6615"/>
        </w:tabs>
        <w:spacing w:line="360" w:lineRule="auto"/>
        <w:ind w:firstLine="480" w:firstLineChars="200"/>
        <w:rPr>
          <w:rFonts w:ascii="仿宋_GB2312" w:eastAsia="仿宋_GB2312"/>
          <w:sz w:val="24"/>
        </w:rPr>
      </w:pPr>
      <w:r>
        <w:rPr>
          <w:rFonts w:hint="eastAsia" w:ascii="仿宋_GB2312" w:eastAsia="仿宋_GB2312"/>
          <w:sz w:val="24"/>
        </w:rPr>
        <w:t>（二）会计期间：公历1月1日至12月31日为一会计年度。</w:t>
      </w:r>
    </w:p>
    <w:p>
      <w:pPr>
        <w:tabs>
          <w:tab w:val="left" w:pos="6615"/>
        </w:tabs>
        <w:spacing w:line="360" w:lineRule="auto"/>
        <w:ind w:firstLine="480" w:firstLineChars="200"/>
        <w:rPr>
          <w:rFonts w:ascii="仿宋_GB2312" w:eastAsia="仿宋_GB2312"/>
          <w:sz w:val="24"/>
        </w:rPr>
      </w:pPr>
      <w:r>
        <w:rPr>
          <w:rFonts w:hint="eastAsia" w:ascii="仿宋_GB2312" w:eastAsia="仿宋_GB2312"/>
          <w:sz w:val="24"/>
        </w:rPr>
        <w:t>（三）记账本位币：记账本位币为人民币。</w:t>
      </w:r>
    </w:p>
    <w:p>
      <w:pPr>
        <w:tabs>
          <w:tab w:val="left" w:pos="6615"/>
        </w:tabs>
        <w:spacing w:line="360" w:lineRule="auto"/>
        <w:ind w:firstLine="480" w:firstLineChars="200"/>
        <w:rPr>
          <w:rFonts w:ascii="仿宋_GB2312" w:eastAsia="仿宋_GB2312"/>
          <w:sz w:val="24"/>
        </w:rPr>
      </w:pPr>
      <w:r>
        <w:rPr>
          <w:rFonts w:hint="eastAsia" w:ascii="仿宋_GB2312" w:eastAsia="仿宋_GB2312"/>
          <w:sz w:val="24"/>
        </w:rPr>
        <w:t>（四）记账基础和计价原则：本公司会计核算以权责发生制为基础。</w:t>
      </w:r>
    </w:p>
    <w:p>
      <w:pPr>
        <w:tabs>
          <w:tab w:val="left" w:pos="6615"/>
        </w:tabs>
        <w:spacing w:line="360" w:lineRule="auto"/>
        <w:ind w:firstLine="480" w:firstLineChars="200"/>
        <w:rPr>
          <w:rFonts w:ascii="仿宋_GB2312" w:eastAsia="仿宋_GB2312"/>
          <w:sz w:val="24"/>
        </w:rPr>
      </w:pPr>
      <w:r>
        <w:rPr>
          <w:rFonts w:hint="eastAsia" w:ascii="仿宋_GB2312" w:eastAsia="仿宋_GB2312"/>
          <w:sz w:val="24"/>
        </w:rPr>
        <w:t>（五）收入的确认原则：</w:t>
      </w:r>
    </w:p>
    <w:p>
      <w:pPr>
        <w:tabs>
          <w:tab w:val="left" w:pos="6615"/>
        </w:tabs>
        <w:spacing w:line="360" w:lineRule="auto"/>
        <w:ind w:firstLine="480" w:firstLineChars="200"/>
        <w:rPr>
          <w:rFonts w:ascii="仿宋_GB2312" w:eastAsia="仿宋_GB2312"/>
          <w:sz w:val="24"/>
        </w:rPr>
      </w:pPr>
      <w:r>
        <w:rPr>
          <w:rFonts w:hint="eastAsia" w:ascii="仿宋_GB2312" w:eastAsia="仿宋_GB2312"/>
          <w:sz w:val="24"/>
        </w:rPr>
        <w:t>（六）税项</w:t>
      </w:r>
    </w:p>
    <w:p>
      <w:pPr>
        <w:tabs>
          <w:tab w:val="left" w:pos="6615"/>
        </w:tabs>
        <w:spacing w:line="360" w:lineRule="auto"/>
        <w:ind w:firstLine="480" w:firstLineChars="200"/>
        <w:rPr>
          <w:rFonts w:ascii="仿宋_GB2312" w:eastAsia="仿宋_GB2312"/>
          <w:sz w:val="24"/>
        </w:rPr>
      </w:pPr>
      <w:r>
        <w:rPr>
          <w:rFonts w:hint="eastAsia" w:ascii="仿宋_GB2312" w:eastAsia="仿宋_GB2312"/>
          <w:sz w:val="24"/>
        </w:rPr>
        <w:t>主要税（费）基及税（费）率情况如下：</w:t>
      </w:r>
    </w:p>
    <w:tbl>
      <w:tblPr>
        <w:tblStyle w:val="4"/>
        <w:tblW w:w="9100" w:type="dxa"/>
        <w:tblInd w:w="108" w:type="dxa"/>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033"/>
        <w:gridCol w:w="3033"/>
        <w:gridCol w:w="3034"/>
      </w:tblGrid>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75" w:hRule="atLeast"/>
        </w:trPr>
        <w:tc>
          <w:tcPr>
            <w:tcW w:w="3033" w:type="dxa"/>
          </w:tcPr>
          <w:p>
            <w:pPr>
              <w:spacing w:line="480" w:lineRule="exact"/>
              <w:jc w:val="center"/>
              <w:rPr>
                <w:rFonts w:ascii="仿宋_GB2312" w:hAnsi="宋体" w:eastAsia="仿宋_GB2312"/>
                <w:sz w:val="24"/>
              </w:rPr>
            </w:pPr>
            <w:r>
              <w:rPr>
                <w:rFonts w:hint="eastAsia" w:ascii="仿宋_GB2312" w:hAnsi="宋体" w:eastAsia="仿宋_GB2312"/>
                <w:sz w:val="24"/>
              </w:rPr>
              <w:t>税（费）项目</w:t>
            </w:r>
          </w:p>
        </w:tc>
        <w:tc>
          <w:tcPr>
            <w:tcW w:w="3033" w:type="dxa"/>
          </w:tcPr>
          <w:p>
            <w:pPr>
              <w:spacing w:line="480" w:lineRule="exact"/>
              <w:jc w:val="center"/>
              <w:rPr>
                <w:rFonts w:ascii="仿宋_GB2312" w:hAnsi="宋体" w:eastAsia="仿宋_GB2312"/>
                <w:sz w:val="24"/>
              </w:rPr>
            </w:pPr>
            <w:r>
              <w:rPr>
                <w:rFonts w:hint="eastAsia" w:ascii="仿宋_GB2312" w:hAnsi="宋体" w:eastAsia="仿宋_GB2312"/>
                <w:sz w:val="24"/>
              </w:rPr>
              <w:t>计税（费）基础</w:t>
            </w:r>
          </w:p>
        </w:tc>
        <w:tc>
          <w:tcPr>
            <w:tcW w:w="3034" w:type="dxa"/>
          </w:tcPr>
          <w:p>
            <w:pPr>
              <w:spacing w:line="480" w:lineRule="exact"/>
              <w:jc w:val="center"/>
              <w:rPr>
                <w:rFonts w:ascii="仿宋_GB2312" w:hAnsi="宋体" w:eastAsia="仿宋_GB2312"/>
                <w:sz w:val="24"/>
              </w:rPr>
            </w:pPr>
            <w:r>
              <w:rPr>
                <w:rFonts w:hint="eastAsia" w:ascii="仿宋_GB2312" w:hAnsi="宋体" w:eastAsia="仿宋_GB2312"/>
                <w:sz w:val="24"/>
              </w:rPr>
              <w:t>税（费）率</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75" w:hRule="atLeast"/>
        </w:trPr>
        <w:tc>
          <w:tcPr>
            <w:tcW w:w="3033" w:type="dxa"/>
          </w:tcPr>
          <w:p>
            <w:pPr>
              <w:spacing w:line="480" w:lineRule="exact"/>
              <w:jc w:val="center"/>
              <w:rPr>
                <w:rFonts w:ascii="仿宋_GB2312" w:hAnsi="宋体" w:eastAsia="仿宋_GB2312"/>
                <w:sz w:val="24"/>
              </w:rPr>
            </w:pPr>
            <w:r>
              <w:rPr>
                <w:rFonts w:hint="eastAsia" w:ascii="仿宋_GB2312" w:eastAsia="仿宋_GB2312"/>
                <w:sz w:val="28"/>
                <w:szCs w:val="28"/>
              </w:rPr>
              <w:t>增值税</w:t>
            </w:r>
          </w:p>
        </w:tc>
        <w:tc>
          <w:tcPr>
            <w:tcW w:w="3033" w:type="dxa"/>
          </w:tcPr>
          <w:p>
            <w:pPr>
              <w:rPr>
                <w:rFonts w:ascii="仿宋_GB2312" w:hAnsi="宋体" w:eastAsia="仿宋_GB2312"/>
                <w:sz w:val="24"/>
              </w:rPr>
            </w:pPr>
          </w:p>
        </w:tc>
        <w:tc>
          <w:tcPr>
            <w:tcW w:w="3034" w:type="dxa"/>
          </w:tcPr>
          <w:p>
            <w:pPr>
              <w:spacing w:line="480" w:lineRule="exact"/>
              <w:jc w:val="center"/>
              <w:rPr>
                <w:rFonts w:ascii="仿宋_GB2312" w:hAnsi="宋体" w:eastAsia="仿宋_GB2312"/>
                <w:sz w:val="24"/>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75" w:hRule="atLeast"/>
        </w:trPr>
        <w:tc>
          <w:tcPr>
            <w:tcW w:w="3033" w:type="dxa"/>
          </w:tcPr>
          <w:p>
            <w:pPr>
              <w:spacing w:line="480" w:lineRule="exact"/>
              <w:jc w:val="center"/>
              <w:rPr>
                <w:rFonts w:ascii="仿宋_GB2312" w:hAnsi="宋体" w:eastAsia="仿宋_GB2312"/>
                <w:sz w:val="24"/>
              </w:rPr>
            </w:pPr>
            <w:r>
              <w:rPr>
                <w:rFonts w:hint="eastAsia" w:ascii="仿宋_GB2312" w:eastAsia="仿宋_GB2312"/>
                <w:sz w:val="28"/>
                <w:szCs w:val="28"/>
              </w:rPr>
              <w:t>营业税</w:t>
            </w:r>
          </w:p>
        </w:tc>
        <w:tc>
          <w:tcPr>
            <w:tcW w:w="3033" w:type="dxa"/>
          </w:tcPr>
          <w:p>
            <w:pPr>
              <w:rPr>
                <w:rFonts w:ascii="仿宋_GB2312" w:hAnsi="宋体" w:eastAsia="仿宋_GB2312"/>
                <w:sz w:val="24"/>
              </w:rPr>
            </w:pPr>
          </w:p>
        </w:tc>
        <w:tc>
          <w:tcPr>
            <w:tcW w:w="3034" w:type="dxa"/>
          </w:tcPr>
          <w:p>
            <w:pPr>
              <w:spacing w:line="480" w:lineRule="exact"/>
              <w:jc w:val="center"/>
              <w:rPr>
                <w:rFonts w:ascii="仿宋_GB2312" w:hAnsi="宋体" w:eastAsia="仿宋_GB2312"/>
                <w:sz w:val="24"/>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75" w:hRule="atLeast"/>
        </w:trPr>
        <w:tc>
          <w:tcPr>
            <w:tcW w:w="3033" w:type="dxa"/>
            <w:tcBorders>
              <w:bottom w:val="dotted" w:color="auto" w:sz="4" w:space="0"/>
            </w:tcBorders>
          </w:tcPr>
          <w:p>
            <w:pPr>
              <w:spacing w:line="480" w:lineRule="exact"/>
              <w:jc w:val="center"/>
              <w:rPr>
                <w:rFonts w:ascii="仿宋_GB2312" w:hAnsi="宋体" w:eastAsia="仿宋_GB2312"/>
                <w:sz w:val="24"/>
              </w:rPr>
            </w:pPr>
            <w:r>
              <w:rPr>
                <w:rFonts w:hint="eastAsia" w:ascii="仿宋_GB2312" w:eastAsia="仿宋_GB2312"/>
                <w:sz w:val="28"/>
                <w:szCs w:val="28"/>
              </w:rPr>
              <w:t>城建税</w:t>
            </w:r>
          </w:p>
        </w:tc>
        <w:tc>
          <w:tcPr>
            <w:tcW w:w="3033" w:type="dxa"/>
            <w:tcBorders>
              <w:bottom w:val="dotted" w:color="auto" w:sz="4" w:space="0"/>
            </w:tcBorders>
          </w:tcPr>
          <w:p>
            <w:pPr>
              <w:spacing w:line="480" w:lineRule="exact"/>
              <w:jc w:val="center"/>
              <w:rPr>
                <w:rFonts w:ascii="仿宋_GB2312" w:hAnsi="宋体" w:eastAsia="仿宋_GB2312"/>
                <w:sz w:val="24"/>
              </w:rPr>
            </w:pPr>
          </w:p>
        </w:tc>
        <w:tc>
          <w:tcPr>
            <w:tcW w:w="3034" w:type="dxa"/>
            <w:tcBorders>
              <w:bottom w:val="dotted" w:color="auto" w:sz="4" w:space="0"/>
            </w:tcBorders>
          </w:tcPr>
          <w:p>
            <w:pPr>
              <w:spacing w:line="480" w:lineRule="exact"/>
              <w:jc w:val="center"/>
              <w:rPr>
                <w:rFonts w:ascii="仿宋_GB2312" w:hAnsi="宋体" w:eastAsia="仿宋_GB2312"/>
                <w:sz w:val="24"/>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240" w:hRule="atLeast"/>
        </w:trPr>
        <w:tc>
          <w:tcPr>
            <w:tcW w:w="3033" w:type="dxa"/>
            <w:tcBorders>
              <w:top w:val="dotted" w:color="auto" w:sz="4" w:space="0"/>
              <w:bottom w:val="dotted" w:color="auto" w:sz="4" w:space="0"/>
            </w:tcBorders>
          </w:tcPr>
          <w:p>
            <w:pPr>
              <w:spacing w:line="480" w:lineRule="exact"/>
              <w:jc w:val="center"/>
              <w:rPr>
                <w:rFonts w:ascii="仿宋_GB2312" w:eastAsia="仿宋_GB2312"/>
                <w:sz w:val="28"/>
                <w:szCs w:val="28"/>
              </w:rPr>
            </w:pPr>
            <w:r>
              <w:rPr>
                <w:rFonts w:hint="eastAsia" w:ascii="仿宋_GB2312" w:eastAsia="仿宋_GB2312"/>
                <w:sz w:val="28"/>
                <w:szCs w:val="28"/>
              </w:rPr>
              <w:t>教育费附加</w:t>
            </w:r>
          </w:p>
        </w:tc>
        <w:tc>
          <w:tcPr>
            <w:tcW w:w="3033" w:type="dxa"/>
            <w:tcBorders>
              <w:top w:val="dotted" w:color="auto" w:sz="4" w:space="0"/>
              <w:bottom w:val="dotted" w:color="auto" w:sz="4" w:space="0"/>
            </w:tcBorders>
          </w:tcPr>
          <w:p>
            <w:pPr>
              <w:spacing w:line="480" w:lineRule="exact"/>
              <w:jc w:val="center"/>
              <w:rPr>
                <w:rFonts w:ascii="仿宋_GB2312" w:eastAsia="仿宋_GB2312"/>
                <w:sz w:val="28"/>
                <w:szCs w:val="28"/>
              </w:rPr>
            </w:pPr>
          </w:p>
        </w:tc>
        <w:tc>
          <w:tcPr>
            <w:tcW w:w="3034" w:type="dxa"/>
            <w:tcBorders>
              <w:top w:val="dotted" w:color="auto" w:sz="4" w:space="0"/>
              <w:bottom w:val="dotted" w:color="auto" w:sz="4" w:space="0"/>
            </w:tcBorders>
          </w:tcPr>
          <w:p>
            <w:pPr>
              <w:spacing w:line="480" w:lineRule="exact"/>
              <w:jc w:val="center"/>
              <w:rPr>
                <w:rFonts w:ascii="仿宋_GB2312" w:eastAsia="仿宋_GB2312"/>
                <w:sz w:val="28"/>
                <w:szCs w:val="28"/>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225" w:hRule="atLeast"/>
        </w:trPr>
        <w:tc>
          <w:tcPr>
            <w:tcW w:w="3033" w:type="dxa"/>
            <w:tcBorders>
              <w:top w:val="dotted" w:color="auto" w:sz="4" w:space="0"/>
              <w:bottom w:val="dotted" w:color="auto" w:sz="4" w:space="0"/>
            </w:tcBorders>
          </w:tcPr>
          <w:p>
            <w:pPr>
              <w:spacing w:line="480" w:lineRule="exact"/>
              <w:jc w:val="center"/>
              <w:rPr>
                <w:rFonts w:ascii="仿宋_GB2312" w:eastAsia="仿宋_GB2312"/>
                <w:sz w:val="28"/>
                <w:szCs w:val="28"/>
              </w:rPr>
            </w:pPr>
            <w:r>
              <w:rPr>
                <w:rFonts w:hint="eastAsia" w:ascii="仿宋_GB2312" w:eastAsia="仿宋_GB2312"/>
                <w:sz w:val="28"/>
                <w:szCs w:val="28"/>
              </w:rPr>
              <w:t>地方教育费附加</w:t>
            </w:r>
          </w:p>
        </w:tc>
        <w:tc>
          <w:tcPr>
            <w:tcW w:w="3033" w:type="dxa"/>
            <w:tcBorders>
              <w:top w:val="dotted" w:color="auto" w:sz="4" w:space="0"/>
              <w:bottom w:val="dotted" w:color="auto" w:sz="4" w:space="0"/>
            </w:tcBorders>
          </w:tcPr>
          <w:p>
            <w:pPr>
              <w:spacing w:line="480" w:lineRule="exact"/>
              <w:jc w:val="center"/>
              <w:rPr>
                <w:rFonts w:ascii="仿宋_GB2312" w:eastAsia="仿宋_GB2312"/>
                <w:sz w:val="28"/>
                <w:szCs w:val="28"/>
              </w:rPr>
            </w:pPr>
          </w:p>
        </w:tc>
        <w:tc>
          <w:tcPr>
            <w:tcW w:w="3034" w:type="dxa"/>
            <w:tcBorders>
              <w:top w:val="dotted" w:color="auto" w:sz="4" w:space="0"/>
              <w:bottom w:val="dotted" w:color="auto" w:sz="4" w:space="0"/>
            </w:tcBorders>
          </w:tcPr>
          <w:p>
            <w:pPr>
              <w:spacing w:line="480" w:lineRule="exact"/>
              <w:jc w:val="center"/>
              <w:rPr>
                <w:rFonts w:ascii="仿宋_GB2312" w:eastAsia="仿宋_GB2312"/>
                <w:sz w:val="28"/>
                <w:szCs w:val="28"/>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75" w:hRule="atLeast"/>
        </w:trPr>
        <w:tc>
          <w:tcPr>
            <w:tcW w:w="3033" w:type="dxa"/>
            <w:tcBorders>
              <w:top w:val="dotted" w:color="auto" w:sz="4" w:space="0"/>
            </w:tcBorders>
          </w:tcPr>
          <w:p>
            <w:pPr>
              <w:spacing w:line="480" w:lineRule="exact"/>
              <w:jc w:val="center"/>
              <w:rPr>
                <w:rFonts w:ascii="仿宋_GB2312" w:hAnsi="宋体" w:eastAsia="仿宋_GB2312"/>
                <w:sz w:val="24"/>
              </w:rPr>
            </w:pPr>
            <w:r>
              <w:rPr>
                <w:rFonts w:hint="eastAsia" w:ascii="仿宋_GB2312" w:eastAsia="仿宋_GB2312"/>
                <w:sz w:val="28"/>
                <w:szCs w:val="28"/>
              </w:rPr>
              <w:t>所得税</w:t>
            </w:r>
          </w:p>
        </w:tc>
        <w:tc>
          <w:tcPr>
            <w:tcW w:w="3033" w:type="dxa"/>
            <w:tcBorders>
              <w:top w:val="dotted" w:color="auto" w:sz="4" w:space="0"/>
            </w:tcBorders>
          </w:tcPr>
          <w:p>
            <w:pPr>
              <w:spacing w:line="480" w:lineRule="exact"/>
              <w:jc w:val="center"/>
              <w:rPr>
                <w:rFonts w:ascii="仿宋_GB2312" w:hAnsi="宋体" w:eastAsia="仿宋_GB2312"/>
                <w:sz w:val="24"/>
              </w:rPr>
            </w:pPr>
          </w:p>
        </w:tc>
        <w:tc>
          <w:tcPr>
            <w:tcW w:w="3034" w:type="dxa"/>
            <w:tcBorders>
              <w:top w:val="dotted" w:color="auto" w:sz="4" w:space="0"/>
            </w:tcBorders>
          </w:tcPr>
          <w:p>
            <w:pPr>
              <w:spacing w:line="480" w:lineRule="exact"/>
              <w:jc w:val="center"/>
              <w:rPr>
                <w:rFonts w:ascii="仿宋_GB2312" w:hAnsi="宋体" w:eastAsia="仿宋_GB2312"/>
                <w:sz w:val="24"/>
              </w:rPr>
            </w:pPr>
          </w:p>
        </w:tc>
      </w:tr>
    </w:tbl>
    <w:p>
      <w:pPr>
        <w:spacing w:before="156" w:beforeLines="50" w:line="480" w:lineRule="exact"/>
        <w:ind w:firstLine="420" w:firstLineChars="175"/>
        <w:rPr>
          <w:rFonts w:ascii="仿宋_GB2312" w:hAnsi="宋体" w:eastAsia="仿宋_GB2312"/>
          <w:sz w:val="24"/>
        </w:rPr>
      </w:pPr>
      <w:r>
        <w:rPr>
          <w:rFonts w:hint="eastAsia" w:ascii="仿宋_GB2312" w:hAnsi="宋体" w:eastAsia="仿宋_GB2312"/>
          <w:sz w:val="24"/>
        </w:rPr>
        <w:t>（七）研究开发费用核算的政策、方法：</w:t>
      </w:r>
    </w:p>
    <w:p>
      <w:pPr>
        <w:spacing w:line="360" w:lineRule="auto"/>
        <w:ind w:firstLine="480" w:firstLineChars="200"/>
        <w:rPr>
          <w:rFonts w:ascii="仿宋_GB2312" w:eastAsia="仿宋_GB2312"/>
          <w:sz w:val="24"/>
        </w:rPr>
      </w:pPr>
    </w:p>
    <w:p>
      <w:pPr>
        <w:spacing w:line="360" w:lineRule="auto"/>
        <w:ind w:firstLine="560" w:firstLineChars="200"/>
        <w:rPr>
          <w:rFonts w:ascii="仿宋_GB2312" w:eastAsia="仿宋_GB2312"/>
          <w:sz w:val="28"/>
          <w:szCs w:val="28"/>
        </w:rPr>
      </w:pPr>
      <w:r>
        <w:rPr>
          <w:rFonts w:hint="eastAsia" w:ascii="仿宋_GB2312" w:eastAsia="仿宋_GB2312"/>
          <w:sz w:val="28"/>
          <w:szCs w:val="28"/>
        </w:rPr>
        <w:t>五、需要披露的主要事项</w:t>
      </w:r>
    </w:p>
    <w:p>
      <w:pPr>
        <w:spacing w:line="360" w:lineRule="auto"/>
        <w:ind w:firstLine="480" w:firstLineChars="200"/>
        <w:rPr>
          <w:rFonts w:ascii="仿宋_GB2312" w:eastAsia="仿宋_GB2312"/>
          <w:sz w:val="24"/>
        </w:rPr>
      </w:pPr>
      <w:r>
        <w:rPr>
          <w:rFonts w:hint="eastAsia" w:ascii="仿宋_GB2312" w:eastAsia="仿宋_GB2312"/>
          <w:sz w:val="24"/>
        </w:rPr>
        <w:t>（一）项目承担单位财务管理情况，应当明确指出研发项目有无单独建账，独立核算。</w:t>
      </w:r>
    </w:p>
    <w:p>
      <w:pPr>
        <w:spacing w:line="360" w:lineRule="auto"/>
        <w:ind w:firstLine="480" w:firstLineChars="200"/>
        <w:rPr>
          <w:rFonts w:ascii="仿宋_GB2312" w:eastAsia="仿宋_GB2312"/>
          <w:sz w:val="24"/>
        </w:rPr>
      </w:pPr>
      <w:r>
        <w:rPr>
          <w:rFonts w:hint="eastAsia" w:ascii="仿宋_GB2312" w:eastAsia="仿宋_GB2312"/>
          <w:sz w:val="24"/>
        </w:rPr>
        <w:t>（二）项目经费预算和实际支出的差异情况。</w:t>
      </w:r>
    </w:p>
    <w:p>
      <w:pPr>
        <w:spacing w:line="360" w:lineRule="auto"/>
        <w:ind w:firstLine="480" w:firstLineChars="200"/>
        <w:rPr>
          <w:rFonts w:ascii="仿宋_GB2312" w:eastAsia="仿宋_GB2312"/>
          <w:sz w:val="24"/>
        </w:rPr>
      </w:pPr>
      <w:r>
        <w:rPr>
          <w:rFonts w:hint="eastAsia" w:ascii="仿宋_GB2312" w:eastAsia="仿宋_GB2312"/>
          <w:sz w:val="24"/>
        </w:rPr>
        <w:t>（三）经济指标目标与完成的差异情况。</w:t>
      </w:r>
    </w:p>
    <w:p>
      <w:pPr>
        <w:ind w:firstLine="480" w:firstLineChars="200"/>
        <w:rPr>
          <w:rFonts w:ascii="仿宋" w:hAnsi="仿宋" w:eastAsia="仿宋"/>
          <w:sz w:val="32"/>
          <w:szCs w:val="32"/>
        </w:rPr>
      </w:pPr>
      <w:r>
        <w:rPr>
          <w:rFonts w:hint="eastAsia" w:ascii="仿宋_GB2312" w:eastAsia="仿宋_GB2312"/>
          <w:sz w:val="24"/>
        </w:rPr>
        <w:t>（四）其他需要披露的情况。如支出费用科目归类的说明，已取得发票尚未支付的情况及原因、预提费用情况及原因，外拨经费及使用、其他审计报告引用等。</w:t>
      </w:r>
    </w:p>
    <w:sectPr>
      <w:pgSz w:w="11906" w:h="16838"/>
      <w:pgMar w:top="1440" w:right="1134" w:bottom="1440" w:left="99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494534"/>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26</w:t>
            </w:r>
            <w:r>
              <w:rPr>
                <w:b/>
                <w:bCs/>
                <w:sz w:val="24"/>
                <w:szCs w:val="24"/>
              </w:rPr>
              <w:fldChar w:fldCharType="end"/>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57FB1"/>
    <w:multiLevelType w:val="multilevel"/>
    <w:tmpl w:val="20657FB1"/>
    <w:lvl w:ilvl="0" w:tentative="0">
      <w:start w:val="1"/>
      <w:numFmt w:val="japaneseCounting"/>
      <w:lvlText w:val="（%1）"/>
      <w:lvlJc w:val="left"/>
      <w:pPr>
        <w:tabs>
          <w:tab w:val="left" w:pos="1425"/>
        </w:tabs>
        <w:ind w:left="1425" w:hanging="855"/>
      </w:pPr>
      <w:rPr>
        <w:rFonts w:hint="default"/>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8C"/>
    <w:rsid w:val="000B274C"/>
    <w:rsid w:val="00106C98"/>
    <w:rsid w:val="00173872"/>
    <w:rsid w:val="001863E2"/>
    <w:rsid w:val="001C675C"/>
    <w:rsid w:val="002A5B4E"/>
    <w:rsid w:val="003126BE"/>
    <w:rsid w:val="003D4E63"/>
    <w:rsid w:val="003D5481"/>
    <w:rsid w:val="003F38BD"/>
    <w:rsid w:val="004128A3"/>
    <w:rsid w:val="00431E7C"/>
    <w:rsid w:val="0044642F"/>
    <w:rsid w:val="00483E2A"/>
    <w:rsid w:val="004C7DBA"/>
    <w:rsid w:val="004D060C"/>
    <w:rsid w:val="004D67AC"/>
    <w:rsid w:val="004E0817"/>
    <w:rsid w:val="004F5201"/>
    <w:rsid w:val="005945B3"/>
    <w:rsid w:val="005B35E6"/>
    <w:rsid w:val="00654368"/>
    <w:rsid w:val="00663A16"/>
    <w:rsid w:val="00673783"/>
    <w:rsid w:val="006A1A5C"/>
    <w:rsid w:val="006B37EC"/>
    <w:rsid w:val="006F0EF1"/>
    <w:rsid w:val="007A480C"/>
    <w:rsid w:val="007D4A04"/>
    <w:rsid w:val="00846C7E"/>
    <w:rsid w:val="00847F8C"/>
    <w:rsid w:val="00891072"/>
    <w:rsid w:val="008C75DD"/>
    <w:rsid w:val="009304CC"/>
    <w:rsid w:val="0096135F"/>
    <w:rsid w:val="0096365C"/>
    <w:rsid w:val="009A38CD"/>
    <w:rsid w:val="009A505B"/>
    <w:rsid w:val="009D059D"/>
    <w:rsid w:val="009D7557"/>
    <w:rsid w:val="00A36B9F"/>
    <w:rsid w:val="00A4556D"/>
    <w:rsid w:val="00A835BF"/>
    <w:rsid w:val="00AF164C"/>
    <w:rsid w:val="00B14A93"/>
    <w:rsid w:val="00B627A9"/>
    <w:rsid w:val="00BC361F"/>
    <w:rsid w:val="00BF2C04"/>
    <w:rsid w:val="00C52EB9"/>
    <w:rsid w:val="00CA4CF3"/>
    <w:rsid w:val="00D971DB"/>
    <w:rsid w:val="00DA2E6F"/>
    <w:rsid w:val="00DE088F"/>
    <w:rsid w:val="00E43F5C"/>
    <w:rsid w:val="00E722DA"/>
    <w:rsid w:val="00EB69C3"/>
    <w:rsid w:val="00F3104F"/>
    <w:rsid w:val="00FB526E"/>
    <w:rsid w:val="00FE4B93"/>
    <w:rsid w:val="00FE5DE2"/>
    <w:rsid w:val="18D06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26</Pages>
  <Words>1577</Words>
  <Characters>8991</Characters>
  <Lines>74</Lines>
  <Paragraphs>21</Paragraphs>
  <TotalTime>90</TotalTime>
  <ScaleCrop>false</ScaleCrop>
  <LinksUpToDate>false</LinksUpToDate>
  <CharactersWithSpaces>10547</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2017-09-28T06:27:00Z</dcterms:created>
  <dc:creator>吕睿</dc:creator>
  <cp:lastModifiedBy>余梦琪</cp:lastModifiedBy>
  <dcterms:modified xsi:type="dcterms:W3CDTF">2021-03-03T10:02:37Z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