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深圳市福田区支持企业同心抗疫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十条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  <w:lang w:eastAsia="zh-CN"/>
        </w:rPr>
        <w:t>”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</w:rPr>
        <w:t>政策建筑业建设项目补贴申请表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left"/>
        <w:textAlignment w:val="auto"/>
        <w:outlineLvl w:val="9"/>
        <w:rPr>
          <w:rFonts w:hint="eastAsia" w:ascii="华文仿宋" w:hAnsi="华文仿宋" w:eastAsia="华文仿宋" w:cs="华文仿宋"/>
          <w:color w:val="000000"/>
          <w:spacing w:val="0"/>
          <w:position w:val="0"/>
          <w:sz w:val="32"/>
          <w:szCs w:val="32"/>
          <w:shd w:val="clear" w:color="auto" w:fill="auto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607"/>
        <w:gridCol w:w="1096"/>
        <w:gridCol w:w="831"/>
        <w:gridCol w:w="838"/>
        <w:gridCol w:w="1541"/>
        <w:gridCol w:w="1015"/>
        <w:gridCol w:w="154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99" w:hRule="atLeast"/>
        </w:trPr>
        <w:tc>
          <w:tcPr>
            <w:tcW w:w="160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建筑企业名称</w:t>
            </w:r>
          </w:p>
        </w:tc>
        <w:tc>
          <w:tcPr>
            <w:tcW w:w="1096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工程名称</w:t>
            </w:r>
          </w:p>
        </w:tc>
        <w:tc>
          <w:tcPr>
            <w:tcW w:w="831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复工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日期</w:t>
            </w:r>
          </w:p>
        </w:tc>
        <w:tc>
          <w:tcPr>
            <w:tcW w:w="83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工人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数量</w:t>
            </w:r>
          </w:p>
        </w:tc>
        <w:tc>
          <w:tcPr>
            <w:tcW w:w="1541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补助资金</w:t>
            </w:r>
          </w:p>
        </w:tc>
        <w:tc>
          <w:tcPr>
            <w:tcW w:w="1015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总金额</w:t>
            </w:r>
          </w:p>
        </w:tc>
        <w:tc>
          <w:tcPr>
            <w:tcW w:w="154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公司账号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43" w:hRule="atLeast"/>
        </w:trPr>
        <w:tc>
          <w:tcPr>
            <w:tcW w:w="160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张三有限公司</w:t>
            </w:r>
          </w:p>
        </w:tc>
        <w:tc>
          <w:tcPr>
            <w:tcW w:w="1096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Xxx项目施工总承包</w:t>
            </w:r>
          </w:p>
        </w:tc>
        <w:tc>
          <w:tcPr>
            <w:tcW w:w="831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2020年2月12日</w:t>
            </w:r>
          </w:p>
        </w:tc>
        <w:tc>
          <w:tcPr>
            <w:tcW w:w="838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100人</w:t>
            </w:r>
          </w:p>
        </w:tc>
        <w:tc>
          <w:tcPr>
            <w:tcW w:w="1541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100x1000</w:t>
            </w:r>
          </w:p>
        </w:tc>
        <w:tc>
          <w:tcPr>
            <w:tcW w:w="1015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10万元</w:t>
            </w:r>
          </w:p>
        </w:tc>
        <w:tc>
          <w:tcPr>
            <w:tcW w:w="154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643" w:hRule="atLeast"/>
        </w:trPr>
        <w:tc>
          <w:tcPr>
            <w:tcW w:w="160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建设或代建单位项目负责人签字：</w:t>
            </w:r>
          </w:p>
        </w:tc>
        <w:tc>
          <w:tcPr>
            <w:tcW w:w="2765" w:type="dxa"/>
            <w:gridSpan w:val="3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541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建筑企业（申请单位）法人签字：</w:t>
            </w:r>
          </w:p>
        </w:tc>
        <w:tc>
          <w:tcPr>
            <w:tcW w:w="2562" w:type="dxa"/>
            <w:gridSpan w:val="2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08" w:hRule="atLeast"/>
        </w:trPr>
        <w:tc>
          <w:tcPr>
            <w:tcW w:w="1607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项目经理签字：</w:t>
            </w:r>
          </w:p>
        </w:tc>
        <w:tc>
          <w:tcPr>
            <w:tcW w:w="2765" w:type="dxa"/>
            <w:gridSpan w:val="3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541" w:type="dxa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0" w:firstLineChars="0"/>
              <w:jc w:val="both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  <w:t>项目总监签字：</w:t>
            </w:r>
          </w:p>
        </w:tc>
        <w:tc>
          <w:tcPr>
            <w:tcW w:w="2562" w:type="dxa"/>
            <w:gridSpan w:val="2"/>
            <w:tcBorders>
              <w:top w:val="single" w:color="836967" w:sz="4" w:space="0"/>
              <w:left w:val="single" w:color="836967" w:sz="4" w:space="0"/>
              <w:bottom w:val="single" w:color="836967" w:sz="4" w:space="0"/>
              <w:right w:val="single" w:color="836967" w:sz="4" w:space="0"/>
            </w:tcBorders>
            <w:noWrap w:val="0"/>
            <w:tcMar>
              <w:left w:w="10" w:type="dxa"/>
              <w:right w:w="10" w:type="dxa"/>
            </w:tcMar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right="0" w:firstLine="480" w:firstLineChars="20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color w:val="auto"/>
                <w:spacing w:val="0"/>
                <w:position w:val="0"/>
                <w:sz w:val="24"/>
                <w:szCs w:val="24"/>
                <w:shd w:val="clear" w:color="auto" w:fill="auto"/>
              </w:rPr>
            </w:pPr>
          </w:p>
        </w:tc>
      </w:tr>
    </w:tbl>
    <w:p>
      <w:pPr>
        <w:pageBreakBefore w:val="0"/>
        <w:widowControl w:val="0"/>
        <w:tabs>
          <w:tab w:val="left" w:pos="71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center"/>
        <w:textAlignment w:val="auto"/>
        <w:outlineLvl w:val="9"/>
        <w:rPr>
          <w:rFonts w:hint="eastAsia" w:ascii="华文仿宋" w:hAnsi="华文仿宋" w:eastAsia="华文仿宋" w:cs="华文仿宋"/>
          <w:color w:val="000000"/>
          <w:spacing w:val="0"/>
          <w:position w:val="0"/>
          <w:sz w:val="32"/>
          <w:szCs w:val="32"/>
          <w:shd w:val="clear" w:color="auto" w:fill="auto"/>
        </w:rPr>
      </w:pPr>
    </w:p>
    <w:p>
      <w:pPr>
        <w:pageBreakBefore w:val="0"/>
        <w:widowControl w:val="0"/>
        <w:tabs>
          <w:tab w:val="left" w:pos="71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</w:pPr>
    </w:p>
    <w:p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  <w:t>单位名称：</w:t>
      </w: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u w:val="single"/>
          <w:shd w:val="clear" w:color="auto" w:fill="auto"/>
        </w:rPr>
        <w:t xml:space="preserve">       </w:t>
      </w:r>
      <w:r>
        <w:rPr>
          <w:rFonts w:hint="eastAsia" w:ascii="华文仿宋" w:hAnsi="华文仿宋" w:eastAsia="华文仿宋" w:cs="华文仿宋"/>
          <w:color w:val="auto"/>
          <w:spacing w:val="0"/>
          <w:position w:val="0"/>
          <w:sz w:val="32"/>
          <w:szCs w:val="32"/>
          <w:shd w:val="clear" w:color="auto" w:fill="auto"/>
        </w:rPr>
        <w:t>（单位公章）                                          申请日期：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F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仿宋_GB2312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2022-03-18T15:58:19Z</dcterms:created>
  <dc:creator>wangfei1</dc:creator>
  <cp:lastModifiedBy>wangfei1</cp:lastModifiedBy>
  <dcterms:modified xsi:type="dcterms:W3CDTF">2022-03-18T15:58:35Z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7DF4076CFCC14FEE93B93DB164EAA315</vt:lpwstr>
  </property>
</Properties>
</file>