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ascii="Arial" w:hAnsi="Arial" w:cs="Arial"/>
          <w:color w:val="333333"/>
          <w:szCs w:val="21"/>
        </w:rPr>
      </w:pPr>
    </w:p>
    <w:p>
      <w:pPr>
        <w:jc w:val="center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</w:rPr>
        <w:t>22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 xml:space="preserve"> 11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11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</w:t>
      </w:r>
      <w:r>
        <w:rPr>
          <w:rFonts w:hint="eastAsia"/>
          <w:sz w:val="30"/>
          <w:szCs w:val="30"/>
          <w:u w:val="single"/>
          <w:lang w:eastAsia="zh-CN"/>
        </w:rPr>
        <w:t>光明</w:t>
      </w:r>
      <w:r>
        <w:rPr>
          <w:rFonts w:hint="eastAsia"/>
          <w:sz w:val="30"/>
          <w:szCs w:val="30"/>
          <w:u w:val="single"/>
        </w:rPr>
        <w:t xml:space="preserve">区工业和信息化局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200" w:hanging="1200" w:hangingChars="4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深圳市住宿餐饮及批发零售企业防疫消杀补贴项目</w:t>
      </w:r>
      <w:r>
        <w:rPr>
          <w:sz w:val="30"/>
          <w:szCs w:val="30"/>
          <w:u w:val="single"/>
        </w:rPr>
        <w:t>资助款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</w:rPr>
        <w:t xml:space="preserve">人民币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default"/>
          <w:sz w:val="30"/>
          <w:szCs w:val="30"/>
          <w:lang w:val="en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0000.00</w:t>
      </w:r>
      <w:r>
        <w:rPr>
          <w:rFonts w:hint="eastAsia"/>
          <w:sz w:val="30"/>
          <w:szCs w:val="30"/>
        </w:rPr>
        <w:t xml:space="preserve">        </w:t>
      </w:r>
      <w:r>
        <w:rPr>
          <w:sz w:val="30"/>
          <w:szCs w:val="30"/>
        </w:rPr>
        <w:t>收款单位（财务专用章）</w:t>
      </w:r>
    </w:p>
    <w:p>
      <w:pPr>
        <w:ind w:firstLine="300" w:firstLineChars="100"/>
        <w:rPr>
          <w:rFonts w:hint="eastAsia" w:ascii="Arial" w:hAnsi="Arial" w:cs="Arial"/>
          <w:color w:val="333333"/>
          <w:kern w:val="0"/>
          <w:sz w:val="24"/>
          <w:u w:val="single"/>
        </w:rPr>
      </w:pPr>
      <w:r>
        <w:rPr>
          <w:rFonts w:hint="eastAsia"/>
          <w:sz w:val="30"/>
          <w:szCs w:val="30"/>
          <w:lang w:eastAsia="zh-CN"/>
        </w:rPr>
        <w:t>法人代表：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会计</w:t>
      </w:r>
      <w:r>
        <w:rPr>
          <w:rFonts w:hint="eastAsia"/>
          <w:sz w:val="30"/>
          <w:szCs w:val="30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出纳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</w:t>
      </w:r>
      <w:r>
        <w:rPr>
          <w:rFonts w:hint="eastAsia"/>
          <w:sz w:val="30"/>
          <w:szCs w:val="30"/>
          <w:lang w:eastAsia="zh-CN"/>
        </w:rPr>
        <w:t>经办人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 </w:t>
      </w:r>
    </w:p>
    <w:p>
      <w:pPr>
        <w:rPr>
          <w:rFonts w:hint="eastAsia" w:ascii="Arial" w:hAnsi="Arial" w:cs="Arial"/>
          <w:color w:val="333333"/>
          <w:kern w:val="0"/>
          <w:sz w:val="24"/>
          <w:u w:val="single"/>
        </w:rPr>
      </w:pPr>
    </w:p>
    <w:p>
      <w:pPr>
        <w:rPr>
          <w:rFonts w:hint="eastAsia" w:ascii="Arial" w:hAnsi="Arial" w:cs="Arial"/>
          <w:color w:val="333333"/>
          <w:kern w:val="0"/>
          <w:sz w:val="24"/>
          <w:u w:val="single"/>
        </w:rPr>
      </w:pPr>
    </w:p>
    <w:p>
      <w:pPr>
        <w:ind w:firstLine="2640" w:firstLineChars="1100"/>
        <w:rPr>
          <w:rFonts w:hint="eastAsia" w:ascii="Arial" w:hAnsi="Arial" w:cs="Arial"/>
          <w:color w:val="333333"/>
          <w:kern w:val="0"/>
          <w:sz w:val="24"/>
          <w:u w:val="single"/>
          <w:lang w:eastAsia="zh-CN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1759" w:leftChars="152" w:hanging="1440" w:hangingChars="450"/>
        <w:rPr>
          <w:rFonts w:hint="eastAsia"/>
          <w:sz w:val="32"/>
          <w:szCs w:val="32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>深圳市住宿餐饮及批发零售企业防疫消杀补贴项目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left="1759" w:leftChars="152" w:hanging="1440" w:hangingChars="45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>(公章)</w:t>
      </w:r>
      <w:r>
        <w:rPr>
          <w:rFonts w:ascii="Arial" w:hAnsi="Arial" w:cs="Arial"/>
          <w:color w:val="333333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rFonts w:ascii="宋体" w:hAnsi="宋体"/>
          <w:sz w:val="36"/>
          <w:szCs w:val="36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</w:p>
    <w:p>
      <w:pPr>
        <w:ind w:firstLine="960" w:firstLineChars="300"/>
        <w:rPr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  <w:r>
        <w:rPr>
          <w:rFonts w:hint="eastAsia" w:ascii="Arial" w:hAnsi="Arial" w:cs="Arial"/>
          <w:color w:val="333333"/>
          <w:sz w:val="22"/>
          <w:szCs w:val="22"/>
        </w:rPr>
        <w:t xml:space="preserve">　                            </w:t>
      </w:r>
    </w:p>
    <w:p/>
    <w:p/>
    <w:p/>
    <w:p/>
    <w:p/>
    <w:p/>
    <w:p/>
    <w:p/>
    <w:p/>
    <w:p/>
    <w:p/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收款收据金额（大写、小写金额均需填）需自行规范填写，奖励金额详见通知附件。</w:t>
      </w:r>
    </w:p>
    <w:p>
      <w:pPr>
        <w:rPr>
          <w:sz w:val="32"/>
          <w:szCs w:val="32"/>
          <w:highlight w:val="yellow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收款收据中</w:t>
      </w:r>
      <w:r>
        <w:rPr>
          <w:rFonts w:hint="eastAsia"/>
          <w:sz w:val="32"/>
          <w:szCs w:val="32"/>
          <w:lang w:eastAsia="zh-CN"/>
        </w:rPr>
        <w:t>会计、出纳、经办人、法人代表</w:t>
      </w:r>
      <w:r>
        <w:rPr>
          <w:rFonts w:hint="eastAsia"/>
          <w:sz w:val="32"/>
          <w:szCs w:val="32"/>
          <w:highlight w:val="yellow"/>
        </w:rPr>
        <w:t>必填，需使用黑色签字水笔</w:t>
      </w:r>
      <w:r>
        <w:rPr>
          <w:rFonts w:hint="eastAsia"/>
          <w:sz w:val="32"/>
          <w:szCs w:val="32"/>
          <w:highlight w:val="yellow"/>
          <w:lang w:eastAsia="zh-CN"/>
        </w:rPr>
        <w:t>手写</w:t>
      </w:r>
      <w:r>
        <w:rPr>
          <w:rFonts w:hint="eastAsia"/>
          <w:sz w:val="32"/>
          <w:szCs w:val="32"/>
          <w:highlight w:val="yellow"/>
        </w:rPr>
        <w:t>签名。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收款单位</w:t>
      </w:r>
      <w:r>
        <w:rPr>
          <w:rFonts w:hint="eastAsia"/>
          <w:sz w:val="32"/>
          <w:szCs w:val="32"/>
          <w:lang w:eastAsia="zh-CN"/>
        </w:rPr>
        <w:t>必须</w:t>
      </w:r>
      <w:r>
        <w:rPr>
          <w:rFonts w:hint="eastAsia"/>
          <w:sz w:val="32"/>
          <w:szCs w:val="32"/>
          <w:highlight w:val="yellow"/>
          <w:lang w:eastAsia="zh-CN"/>
        </w:rPr>
        <w:t>加盖企业公章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  <w:highlight w:val="yellow"/>
          <w:lang w:eastAsia="zh-CN"/>
        </w:rPr>
        <w:t>财务专用章</w:t>
      </w:r>
      <w:r>
        <w:rPr>
          <w:rFonts w:hint="eastAsia"/>
          <w:sz w:val="32"/>
          <w:szCs w:val="32"/>
        </w:rPr>
        <w:t>，若收款单位名称和财务章不一致，收款单位必须同步提交《变更备案通知书》及加盖企业公章的情况说明。</w:t>
      </w:r>
    </w:p>
    <w:p>
      <w:pPr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此页不需要打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highlight w:val="yellow"/>
        </w:rPr>
        <w:t>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52BE"/>
    <w:rsid w:val="0004441A"/>
    <w:rsid w:val="00057E52"/>
    <w:rsid w:val="00094231"/>
    <w:rsid w:val="000F16AC"/>
    <w:rsid w:val="001302F7"/>
    <w:rsid w:val="001353B1"/>
    <w:rsid w:val="00214D59"/>
    <w:rsid w:val="0031276A"/>
    <w:rsid w:val="0033459C"/>
    <w:rsid w:val="00391C30"/>
    <w:rsid w:val="004375FC"/>
    <w:rsid w:val="00571783"/>
    <w:rsid w:val="005B1609"/>
    <w:rsid w:val="005D19A3"/>
    <w:rsid w:val="005D4F93"/>
    <w:rsid w:val="006D1721"/>
    <w:rsid w:val="006D33A5"/>
    <w:rsid w:val="007C37C4"/>
    <w:rsid w:val="007D613B"/>
    <w:rsid w:val="00843858"/>
    <w:rsid w:val="00845876"/>
    <w:rsid w:val="008F4092"/>
    <w:rsid w:val="00914513"/>
    <w:rsid w:val="00A203F8"/>
    <w:rsid w:val="00AB4F48"/>
    <w:rsid w:val="00B16686"/>
    <w:rsid w:val="00BE5D53"/>
    <w:rsid w:val="00C04CCA"/>
    <w:rsid w:val="00C05B11"/>
    <w:rsid w:val="00C265DB"/>
    <w:rsid w:val="00C52CD1"/>
    <w:rsid w:val="00CD790C"/>
    <w:rsid w:val="00CE53E1"/>
    <w:rsid w:val="00D015A8"/>
    <w:rsid w:val="00D50B34"/>
    <w:rsid w:val="00D52C87"/>
    <w:rsid w:val="00ED6AF4"/>
    <w:rsid w:val="00F2763D"/>
    <w:rsid w:val="00F7076F"/>
    <w:rsid w:val="076056F6"/>
    <w:rsid w:val="1EE07BD0"/>
    <w:rsid w:val="2E0A52BE"/>
    <w:rsid w:val="3C8D242F"/>
    <w:rsid w:val="5661B9F8"/>
    <w:rsid w:val="DCEE0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2020-09-11T09:28:00Z</dcterms:created>
  <dc:creator>Administrator</dc:creator>
  <cp:lastModifiedBy>huawei</cp:lastModifiedBy>
  <cp:lastPrinted>2019-04-17T08:17:00Z</cp:lastPrinted>
  <dcterms:modified xsi:type="dcterms:W3CDTF">2022-11-05T11:58:58Z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