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企业关系关联承诺书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本企业郑重作出如下承诺：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一、将遵循公开、公平、公正和诚实信用的原则，参与投标（报价）活动。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二、所提供的一切材料均真实、有效、合法；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三、不与其他供应商相互串通、相互关联就投标（报价）价格达成协议；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四、不扰乱招标投标（报价）活动正常秩序；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五、不进行虚假恶意质疑、投诉。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本表所列内容及上述承诺事项均为本企业真实意见表达，愿承担一切责任。若有任何弄虚作假、违反本承诺内容的行为，自愿承担法律责任；给招标人造成损失的，依法承担赔偿责任。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承诺人（盖章）：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（授权委托人需持有效授权委托书）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/>
        </w:rPr>
      </w:pPr>
      <w:r>
        <w:rPr>
          <w:rFonts w:hint="eastAsia"/>
        </w:rPr>
        <w:t>年    月    日</w:t>
      </w:r>
    </w:p>
    <w:bookmarkEnd w:id="0"/>
    <w:sectPr>
      <w:pgSz w:w="11906" w:h="16838"/>
      <w:pgMar w:top="1871" w:right="130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TJhYmE4MzkyY2FkOGFkY2ZlY2ZjMjE5NjFiMTgifQ=="/>
  </w:docVars>
  <w:rsids>
    <w:rsidRoot w:val="00000000"/>
    <w:rsid w:val="05D16BBF"/>
    <w:rsid w:val="0B2B465C"/>
    <w:rsid w:val="0D1F1C05"/>
    <w:rsid w:val="1A5B145B"/>
    <w:rsid w:val="1BAD4143"/>
    <w:rsid w:val="1C154D29"/>
    <w:rsid w:val="1D5D7843"/>
    <w:rsid w:val="1E304EBA"/>
    <w:rsid w:val="233B673B"/>
    <w:rsid w:val="24F33445"/>
    <w:rsid w:val="272C0627"/>
    <w:rsid w:val="30CC5882"/>
    <w:rsid w:val="32B122C4"/>
    <w:rsid w:val="33BC03D8"/>
    <w:rsid w:val="3CDB2766"/>
    <w:rsid w:val="3D6E33D0"/>
    <w:rsid w:val="462D3821"/>
    <w:rsid w:val="471B5BFC"/>
    <w:rsid w:val="4C69311A"/>
    <w:rsid w:val="4E530ED4"/>
    <w:rsid w:val="521818C7"/>
    <w:rsid w:val="5E987596"/>
    <w:rsid w:val="60A32133"/>
    <w:rsid w:val="620034BC"/>
    <w:rsid w:val="6734785C"/>
    <w:rsid w:val="76FD2157"/>
    <w:rsid w:val="7F7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0" w:afterAutospacing="0" w:line="560" w:lineRule="exact"/>
      <w:ind w:firstLine="0" w:firstLineChars="0"/>
      <w:jc w:val="center"/>
      <w:outlineLvl w:val="0"/>
    </w:pPr>
    <w:rPr>
      <w:rFonts w:ascii="宋体" w:hAnsi="宋体" w:eastAsia="宋体" w:cs="方正小标宋简体"/>
      <w:b/>
      <w:bCs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 w:cs="Times New Roman"/>
      <w:szCs w:val="24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2023-01-30T15:58:00Z</dcterms:created>
  <dc:creator>王竹</dc:creator>
  <cp:lastModifiedBy>wangfenyan</cp:lastModifiedBy>
  <dcterms:modified xsi:type="dcterms:W3CDTF">2023-08-31T18:04:23Z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73B396D47AB74757A499D62E479495C9</vt:lpwstr>
  </property>
</Properties>
</file>