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6420"/>
        <w:jc w:val="center"/>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光明区支持文化及旅游产业发展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（景区改造升级项目项目）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eastAsia="华文楷体"/>
          <w:sz w:val="24"/>
        </w:rPr>
      </w:pPr>
      <w:r>
        <w:rPr>
          <w:rFonts w:hint="eastAsia" w:ascii="楷体_GB2312" w:hAnsi="宋体" w:eastAsia="楷体_GB2312"/>
          <w:sz w:val="32"/>
        </w:rPr>
        <w:t>二〇二</w:t>
      </w:r>
      <w:r>
        <w:rPr>
          <w:rFonts w:hint="eastAsia" w:ascii="楷体_GB2312" w:hAnsi="宋体" w:eastAsia="楷体_GB2312"/>
          <w:sz w:val="32"/>
          <w:lang w:eastAsia="zh-CN"/>
        </w:rPr>
        <w:t>三</w:t>
      </w:r>
      <w:r>
        <w:rPr>
          <w:rFonts w:hint="eastAsia" w:ascii="楷体_GB2312" w:hAnsi="宋体" w:eastAsia="楷体_GB2312"/>
          <w:sz w:val="32"/>
        </w:rPr>
        <w:t>年</w:t>
      </w:r>
    </w:p>
    <w:p>
      <w:pPr>
        <w:jc w:val="center"/>
        <w:rPr>
          <w:rFonts w:ascii="楷体_GB2312" w:hAnsi="宋体" w:eastAsia="楷体_GB2312"/>
          <w:sz w:val="32"/>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六、书面材料包括申请书及所有附件材料。所有书面申报材料均应按A4纸规格装订成册，加盖骑缝章，并对每册材料依序连续编写页码。</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本单位了解《光明区经济发展专项资金管理办法》《光明区关于支持文化及旅游产业发展的若干措施》《光明区支持文化及旅游产业发展扶持操作规程》相关政策与规定，现作出如下承诺：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p>
    <w:p>
      <w:pPr>
        <w:wordWrap w:val="0"/>
        <w:spacing w:line="560" w:lineRule="exact"/>
        <w:ind w:firstLine="3920" w:firstLineChars="1400"/>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wordWrap/>
        <w:spacing w:line="560" w:lineRule="exact"/>
        <w:ind w:firstLine="3920" w:firstLineChars="1400"/>
        <w:rPr>
          <w:rFonts w:hint="eastAsia" w:ascii="仿宋_GB2312" w:hAnsi="宋体" w:eastAsia="仿宋_GB2312"/>
          <w:sz w:val="32"/>
          <w:szCs w:val="32"/>
          <w:lang w:val="en-US" w:eastAsia="zh-CN"/>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spacing w:line="480" w:lineRule="auto"/>
        <w:ind w:firstLine="4620" w:firstLineChars="2200"/>
      </w:pPr>
      <w:r>
        <w:br w:type="page"/>
      </w:r>
    </w:p>
    <w:p>
      <w:pPr>
        <w:rPr>
          <w:b/>
          <w:sz w:val="28"/>
        </w:rPr>
      </w:pPr>
      <w:r>
        <w:rPr>
          <w:rFonts w:hint="eastAsia"/>
          <w:b/>
          <w:sz w:val="28"/>
        </w:rPr>
        <w:t>一、本申请所附件材料清单</w:t>
      </w:r>
    </w:p>
    <w:tbl>
      <w:tblPr>
        <w:tblStyle w:val="9"/>
        <w:tblW w:w="52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8"/>
        <w:gridCol w:w="5158"/>
        <w:gridCol w:w="2170"/>
        <w:gridCol w:w="2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406"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序号</w:t>
            </w:r>
          </w:p>
        </w:tc>
        <w:tc>
          <w:tcPr>
            <w:tcW w:w="2496"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材料名称</w:t>
            </w:r>
          </w:p>
        </w:tc>
        <w:tc>
          <w:tcPr>
            <w:tcW w:w="1050" w:type="pct"/>
            <w:vAlign w:val="center"/>
          </w:tcPr>
          <w:p>
            <w:pPr>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_GB2312" w:cs="Times New Roman"/>
                <w:b w:val="0"/>
                <w:bCs w:val="0"/>
                <w:color w:val="auto"/>
                <w:sz w:val="24"/>
                <w:szCs w:val="24"/>
              </w:rPr>
              <w:t>材料形式</w:t>
            </w:r>
          </w:p>
        </w:tc>
        <w:tc>
          <w:tcPr>
            <w:tcW w:w="1047" w:type="pct"/>
            <w:vAlign w:val="center"/>
          </w:tcPr>
          <w:p>
            <w:pPr>
              <w:spacing w:before="0" w:line="223" w:lineRule="auto"/>
              <w:ind w:left="0" w:leftChars="0"/>
              <w:jc w:val="center"/>
              <w:rPr>
                <w:rFonts w:hint="default" w:ascii="Times New Roman" w:hAnsi="Times New Roman" w:eastAsia="仿宋_GB2312" w:cs="Times New Roman"/>
                <w:b w:val="0"/>
                <w:bCs w:val="0"/>
                <w:color w:val="auto"/>
                <w:sz w:val="24"/>
                <w:szCs w:val="24"/>
              </w:rPr>
            </w:pPr>
            <w:r>
              <w:rPr>
                <w:rFonts w:hint="default" w:ascii="Times New Roman" w:hAnsi="Times New Roman" w:eastAsia="仿宋" w:cs="Times New Roman"/>
                <w:b w:val="0"/>
                <w:bCs w:val="0"/>
                <w:spacing w:val="9"/>
                <w:sz w:val="23"/>
                <w:szCs w:val="23"/>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p>
        </w:tc>
        <w:tc>
          <w:tcPr>
            <w:tcW w:w="5158"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光明区支持文化及旅游产业发展扶持计划申请书（登录深圳市光明区企业服务门户（网站）在线填报）</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2164"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申报单位营业执照等证照</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2164"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法定代表人身份证明文件</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w:t>
            </w:r>
          </w:p>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（盖公章）</w:t>
            </w:r>
          </w:p>
        </w:tc>
        <w:tc>
          <w:tcPr>
            <w:tcW w:w="2164"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2"/>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税务部门提供的单位上年度纳税证明</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2164"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w:t>
            </w:r>
          </w:p>
        </w:tc>
        <w:tc>
          <w:tcPr>
            <w:tcW w:w="5158"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企业信用信息资料（在深圳信用网打印完整版信用报告）</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2164"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6</w:t>
            </w:r>
          </w:p>
        </w:tc>
        <w:tc>
          <w:tcPr>
            <w:tcW w:w="5158"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项目改造方案（包括申报单位简介、项目基本概况、发展前景、投资建设方案及资金测算表、正式运营时间、产品及服务、项目近期总结报告或项目总结报告、项目实景照片等）</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2164"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完善配套设施、升级改造等证明材料</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复印件（盖公章）</w:t>
            </w:r>
          </w:p>
        </w:tc>
        <w:tc>
          <w:tcPr>
            <w:tcW w:w="2164" w:type="dxa"/>
            <w:vAlign w:val="center"/>
          </w:tcPr>
          <w:p>
            <w:pPr>
              <w:spacing w:before="0" w:line="225"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31"/>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8</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项目竣工验收报告</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2164"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9</w:t>
            </w:r>
          </w:p>
        </w:tc>
        <w:tc>
          <w:tcPr>
            <w:tcW w:w="5158" w:type="dxa"/>
            <w:vAlign w:val="center"/>
          </w:tcPr>
          <w:p>
            <w:pP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与项目实施有关的合同（协议）、相关费用明细表（包括合同时间、合同名称、合同金额等）、发票、银行往来凭证等</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2164" w:type="dxa"/>
            <w:vAlign w:val="center"/>
          </w:tcPr>
          <w:p>
            <w:pPr>
              <w:spacing w:before="0" w:line="224" w:lineRule="auto"/>
              <w:ind w:left="0" w:leftChars="0"/>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会计事务所提供的项目投入专项审计报告</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验原件交复印件（盖公章）</w:t>
            </w:r>
          </w:p>
        </w:tc>
        <w:tc>
          <w:tcPr>
            <w:tcW w:w="2164" w:type="dxa"/>
            <w:vAlign w:val="center"/>
          </w:tcPr>
          <w:p>
            <w:pPr>
              <w:spacing w:before="0" w:line="223"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3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r>
              <w:rPr>
                <w:rFonts w:hint="eastAsia" w:ascii="Times New Roman" w:hAnsi="Times New Roman" w:eastAsia="仿宋_GB2312" w:cs="Times New Roman"/>
                <w:color w:val="auto"/>
                <w:sz w:val="24"/>
                <w:szCs w:val="24"/>
                <w:lang w:val="en-US" w:eastAsia="zh-CN"/>
              </w:rPr>
              <w:t>1</w:t>
            </w:r>
          </w:p>
        </w:tc>
        <w:tc>
          <w:tcPr>
            <w:tcW w:w="515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其他说明材料</w:t>
            </w:r>
          </w:p>
        </w:tc>
        <w:tc>
          <w:tcPr>
            <w:tcW w:w="2170"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打印（盖公章）</w:t>
            </w:r>
          </w:p>
        </w:tc>
        <w:tc>
          <w:tcPr>
            <w:tcW w:w="2164" w:type="dxa"/>
            <w:vAlign w:val="center"/>
          </w:tcPr>
          <w:p>
            <w:pPr>
              <w:spacing w:before="0" w:line="224" w:lineRule="auto"/>
              <w:ind w:left="0" w:leftChars="0"/>
              <w:jc w:val="center"/>
              <w:rPr>
                <w:rFonts w:hint="default" w:ascii="Times New Roman" w:hAnsi="Times New Roman" w:eastAsia="仿宋_GB2312" w:cs="Times New Roman"/>
                <w:color w:val="auto"/>
                <w:sz w:val="24"/>
                <w:szCs w:val="24"/>
              </w:rPr>
            </w:pPr>
            <w:r>
              <w:rPr>
                <w:rFonts w:hint="default" w:ascii="Times New Roman" w:hAnsi="Times New Roman" w:eastAsia="仿宋" w:cs="Times New Roman"/>
                <w:spacing w:val="24"/>
                <w:sz w:val="23"/>
                <w:szCs w:val="23"/>
                <w:lang w:val="en-US" w:eastAsia="zh-CN"/>
              </w:rPr>
              <w:t>否</w:t>
            </w:r>
          </w:p>
        </w:tc>
      </w:tr>
    </w:tbl>
    <w:p>
      <w:pPr>
        <w:widowControl/>
        <w:jc w:val="left"/>
        <w:rPr>
          <w:rFonts w:ascii="宋体"/>
          <w:bCs/>
        </w:rPr>
      </w:pPr>
    </w:p>
    <w:p>
      <w:pPr>
        <w:widowControl/>
        <w:jc w:val="left"/>
        <w:rPr>
          <w:rFonts w:ascii="宋体"/>
          <w:bCs/>
        </w:rPr>
      </w:pPr>
    </w:p>
    <w:p>
      <w:pPr>
        <w:widowControl/>
        <w:jc w:val="left"/>
        <w:rPr>
          <w:rFonts w:ascii="宋体"/>
          <w:bCs/>
        </w:rPr>
      </w:pPr>
      <w:r>
        <w:rPr>
          <w:rFonts w:hint="eastAsia" w:ascii="宋体"/>
          <w:bCs/>
        </w:rPr>
        <w:t>备注：以上材料均需签字加盖申请单位公章，多页的加盖骑缝公章；一式一份，A4 纸正反面打印/复印，附有目录及页码</w:t>
      </w:r>
      <w:r>
        <w:rPr>
          <w:rFonts w:hint="eastAsia" w:ascii="宋体"/>
          <w:bCs/>
          <w:lang w:eastAsia="zh-CN"/>
        </w:rPr>
        <w:t>，</w:t>
      </w:r>
      <w:r>
        <w:rPr>
          <w:rFonts w:hint="eastAsia" w:ascii="宋体"/>
          <w:bCs/>
        </w:rPr>
        <w:t>非空白页（含封面）连续编写页码，胶装成册，</w:t>
      </w:r>
      <w:r>
        <w:rPr>
          <w:rFonts w:hint="eastAsia" w:ascii="宋体"/>
          <w:bCs/>
          <w:lang w:val="en-US" w:eastAsia="zh-CN"/>
        </w:rPr>
        <w:t>提交</w:t>
      </w:r>
      <w:r>
        <w:rPr>
          <w:rFonts w:hint="eastAsia" w:ascii="宋体"/>
          <w:bCs/>
          <w:lang w:eastAsia="zh-CN"/>
        </w:rPr>
        <w:t>光明区文化广电旅游体育局</w:t>
      </w:r>
      <w:r>
        <w:rPr>
          <w:rFonts w:hint="eastAsia" w:ascii="宋体"/>
          <w:bCs/>
        </w:rPr>
        <w:t>。</w:t>
      </w:r>
    </w:p>
    <w:p>
      <w:pPr>
        <w:widowControl/>
        <w:ind w:firstLine="420" w:firstLineChars="200"/>
        <w:jc w:val="left"/>
        <w:rPr>
          <w:rFonts w:ascii="宋体"/>
          <w:bCs/>
        </w:rPr>
      </w:pPr>
    </w:p>
    <w:p>
      <w:r>
        <w:br w:type="page"/>
      </w:r>
    </w:p>
    <w:p>
      <w:pPr>
        <w:spacing w:line="480" w:lineRule="auto"/>
        <w:rPr>
          <w:b/>
          <w:sz w:val="28"/>
          <w:szCs w:val="28"/>
        </w:rPr>
      </w:pPr>
      <w:r>
        <w:rPr>
          <w:rFonts w:hint="eastAsia"/>
          <w:b/>
          <w:sz w:val="28"/>
          <w:szCs w:val="28"/>
        </w:rPr>
        <w:t>二、单位基本情况</w:t>
      </w:r>
    </w:p>
    <w:tbl>
      <w:tblPr>
        <w:tblStyle w:val="8"/>
        <w:tblW w:w="51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
        <w:gridCol w:w="1174"/>
        <w:gridCol w:w="484"/>
        <w:gridCol w:w="498"/>
        <w:gridCol w:w="830"/>
        <w:gridCol w:w="281"/>
        <w:gridCol w:w="907"/>
        <w:gridCol w:w="239"/>
        <w:gridCol w:w="101"/>
        <w:gridCol w:w="263"/>
        <w:gridCol w:w="798"/>
        <w:gridCol w:w="401"/>
        <w:gridCol w:w="206"/>
        <w:gridCol w:w="595"/>
        <w:gridCol w:w="401"/>
        <w:gridCol w:w="397"/>
        <w:gridCol w:w="128"/>
        <w:gridCol w:w="275"/>
        <w:gridCol w:w="198"/>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4" w:type="pct"/>
            <w:gridSpan w:val="5"/>
            <w:vAlign w:val="center"/>
          </w:tcPr>
          <w:p>
            <w:pPr>
              <w:jc w:val="center"/>
              <w:rPr>
                <w:rFonts w:ascii="宋体" w:hAnsi="宋体"/>
                <w:szCs w:val="21"/>
              </w:rPr>
            </w:pPr>
          </w:p>
        </w:tc>
        <w:tc>
          <w:tcPr>
            <w:tcW w:w="588" w:type="pct"/>
            <w:gridSpan w:val="3"/>
            <w:vAlign w:val="center"/>
          </w:tcPr>
          <w:p>
            <w:pPr>
              <w:jc w:val="center"/>
              <w:rPr>
                <w:rFonts w:ascii="宋体" w:hAnsi="宋体"/>
                <w:szCs w:val="21"/>
              </w:rPr>
            </w:pPr>
            <w:r>
              <w:rPr>
                <w:rFonts w:hint="eastAsia" w:ascii="宋体" w:hAnsi="宋体"/>
                <w:szCs w:val="21"/>
              </w:rPr>
              <w:t>账号</w:t>
            </w:r>
          </w:p>
        </w:tc>
        <w:tc>
          <w:tcPr>
            <w:tcW w:w="1925" w:type="pct"/>
            <w:gridSpan w:val="9"/>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公司性质</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注册类型</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2" w:type="pct"/>
            <w:gridSpan w:val="2"/>
            <w:vAlign w:val="center"/>
          </w:tcPr>
          <w:p>
            <w:pPr>
              <w:jc w:val="center"/>
              <w:rPr>
                <w:rFonts w:ascii="宋体" w:hAnsi="宋体"/>
                <w:szCs w:val="21"/>
              </w:rPr>
            </w:pPr>
          </w:p>
        </w:tc>
        <w:tc>
          <w:tcPr>
            <w:tcW w:w="721" w:type="pct"/>
            <w:gridSpan w:val="3"/>
            <w:vAlign w:val="center"/>
          </w:tcPr>
          <w:p>
            <w:pPr>
              <w:jc w:val="center"/>
              <w:rPr>
                <w:rFonts w:ascii="宋体" w:hAnsi="宋体"/>
                <w:szCs w:val="21"/>
              </w:rPr>
            </w:pPr>
            <w:r>
              <w:rPr>
                <w:rFonts w:hint="eastAsia" w:ascii="宋体" w:hAnsi="宋体"/>
                <w:szCs w:val="21"/>
              </w:rPr>
              <w:t>其中：中资 （万元）</w:t>
            </w:r>
          </w:p>
        </w:tc>
        <w:tc>
          <w:tcPr>
            <w:tcW w:w="895" w:type="pct"/>
            <w:gridSpan w:val="5"/>
            <w:vAlign w:val="center"/>
          </w:tcPr>
          <w:p>
            <w:pPr>
              <w:jc w:val="center"/>
              <w:rPr>
                <w:rFonts w:ascii="宋体" w:hAnsi="宋体"/>
                <w:szCs w:val="21"/>
              </w:rPr>
            </w:pPr>
          </w:p>
        </w:tc>
        <w:tc>
          <w:tcPr>
            <w:tcW w:w="705" w:type="pct"/>
            <w:gridSpan w:val="3"/>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13" w:type="pct"/>
            <w:gridSpan w:val="4"/>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08" w:type="pct"/>
            <w:gridSpan w:val="17"/>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91" w:type="pct"/>
            <w:gridSpan w:val="3"/>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08" w:type="pct"/>
            <w:gridSpan w:val="17"/>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序号</w:t>
            </w:r>
          </w:p>
        </w:tc>
        <w:tc>
          <w:tcPr>
            <w:tcW w:w="2284" w:type="pct"/>
            <w:gridSpan w:val="8"/>
            <w:vAlign w:val="center"/>
          </w:tcPr>
          <w:p>
            <w:pPr>
              <w:jc w:val="center"/>
              <w:rPr>
                <w:rFonts w:ascii="宋体" w:hAnsi="宋体"/>
                <w:szCs w:val="21"/>
              </w:rPr>
            </w:pPr>
            <w:r>
              <w:rPr>
                <w:rFonts w:hint="eastAsia" w:ascii="宋体" w:hAnsi="宋体"/>
                <w:szCs w:val="21"/>
              </w:rPr>
              <w:t>主要股东名称</w:t>
            </w:r>
          </w:p>
        </w:tc>
        <w:tc>
          <w:tcPr>
            <w:tcW w:w="1145" w:type="pct"/>
            <w:gridSpan w:val="5"/>
            <w:vAlign w:val="center"/>
          </w:tcPr>
          <w:p>
            <w:pPr>
              <w:jc w:val="center"/>
              <w:rPr>
                <w:rFonts w:hint="eastAsia" w:ascii="宋体" w:hAnsi="宋体"/>
                <w:szCs w:val="21"/>
              </w:rPr>
            </w:pPr>
            <w:r>
              <w:rPr>
                <w:rFonts w:hint="eastAsia" w:ascii="宋体" w:hAnsi="宋体"/>
                <w:szCs w:val="21"/>
              </w:rPr>
              <w:t xml:space="preserve">股东出资额     </w:t>
            </w:r>
          </w:p>
          <w:p>
            <w:pPr>
              <w:jc w:val="center"/>
              <w:rPr>
                <w:rFonts w:ascii="宋体" w:hAnsi="宋体"/>
                <w:szCs w:val="21"/>
              </w:rPr>
            </w:pPr>
            <w:r>
              <w:rPr>
                <w:rFonts w:hint="eastAsia" w:ascii="宋体" w:hAnsi="宋体"/>
                <w:szCs w:val="21"/>
              </w:rPr>
              <w:t>（万元）</w:t>
            </w:r>
          </w:p>
        </w:tc>
        <w:tc>
          <w:tcPr>
            <w:tcW w:w="608" w:type="pct"/>
            <w:gridSpan w:val="4"/>
            <w:vAlign w:val="center"/>
          </w:tcPr>
          <w:p>
            <w:pPr>
              <w:jc w:val="center"/>
              <w:rPr>
                <w:rFonts w:ascii="宋体" w:hAnsi="宋体"/>
                <w:szCs w:val="21"/>
              </w:rPr>
            </w:pPr>
            <w:r>
              <w:rPr>
                <w:rFonts w:hint="eastAsia" w:ascii="宋体" w:hAnsi="宋体"/>
                <w:szCs w:val="21"/>
              </w:rPr>
              <w:t>出资    方式</w:t>
            </w:r>
          </w:p>
        </w:tc>
        <w:tc>
          <w:tcPr>
            <w:tcW w:w="709" w:type="pct"/>
            <w:gridSpan w:val="2"/>
            <w:vAlign w:val="center"/>
          </w:tcPr>
          <w:p>
            <w:pPr>
              <w:jc w:val="center"/>
              <w:rPr>
                <w:rFonts w:ascii="宋体" w:hAnsi="宋体"/>
                <w:szCs w:val="21"/>
              </w:rPr>
            </w:pPr>
            <w:r>
              <w:rPr>
                <w:rFonts w:hint="eastAsia" w:ascii="宋体" w:hAnsi="宋体"/>
                <w:szCs w:val="21"/>
              </w:rPr>
              <w:t>所占股份比例（％）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1</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2</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3</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4</w:t>
            </w:r>
          </w:p>
        </w:tc>
        <w:tc>
          <w:tcPr>
            <w:tcW w:w="2284" w:type="pct"/>
            <w:gridSpan w:val="8"/>
            <w:vAlign w:val="center"/>
          </w:tcPr>
          <w:p>
            <w:pPr>
              <w:jc w:val="center"/>
              <w:rPr>
                <w:rFonts w:ascii="宋体" w:hAnsi="宋体"/>
                <w:szCs w:val="21"/>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52" w:type="pct"/>
            <w:vAlign w:val="center"/>
          </w:tcPr>
          <w:p>
            <w:pPr>
              <w:jc w:val="center"/>
              <w:rPr>
                <w:rFonts w:ascii="宋体" w:hAnsi="宋体"/>
                <w:szCs w:val="21"/>
              </w:rPr>
            </w:pPr>
            <w:r>
              <w:rPr>
                <w:rFonts w:hint="eastAsia" w:ascii="宋体" w:hAnsi="宋体"/>
                <w:szCs w:val="21"/>
              </w:rPr>
              <w:t>5</w:t>
            </w:r>
          </w:p>
        </w:tc>
        <w:tc>
          <w:tcPr>
            <w:tcW w:w="2284" w:type="pct"/>
            <w:gridSpan w:val="8"/>
            <w:vAlign w:val="center"/>
          </w:tcPr>
          <w:p>
            <w:pPr>
              <w:jc w:val="center"/>
              <w:rPr>
                <w:rFonts w:ascii="宋体" w:hAnsi="宋体"/>
                <w:color w:val="FF0000"/>
                <w:szCs w:val="21"/>
                <w:u w:val="single"/>
              </w:rPr>
            </w:pPr>
          </w:p>
        </w:tc>
        <w:tc>
          <w:tcPr>
            <w:tcW w:w="1145" w:type="pct"/>
            <w:gridSpan w:val="5"/>
            <w:vAlign w:val="center"/>
          </w:tcPr>
          <w:p>
            <w:pPr>
              <w:jc w:val="center"/>
              <w:rPr>
                <w:rFonts w:ascii="宋体" w:hAnsi="宋体"/>
                <w:szCs w:val="21"/>
              </w:rPr>
            </w:pPr>
          </w:p>
        </w:tc>
        <w:tc>
          <w:tcPr>
            <w:tcW w:w="608" w:type="pct"/>
            <w:gridSpan w:val="4"/>
            <w:vAlign w:val="center"/>
          </w:tcPr>
          <w:p>
            <w:pPr>
              <w:jc w:val="center"/>
              <w:rPr>
                <w:rFonts w:ascii="宋体" w:hAnsi="宋体"/>
                <w:szCs w:val="21"/>
              </w:rPr>
            </w:pPr>
          </w:p>
        </w:tc>
        <w:tc>
          <w:tcPr>
            <w:tcW w:w="709"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3" w:type="pct"/>
            <w:gridSpan w:val="4"/>
            <w:vAlign w:val="center"/>
          </w:tcPr>
          <w:p>
            <w:pPr>
              <w:jc w:val="center"/>
              <w:rPr>
                <w:rFonts w:hint="eastAsia" w:ascii="宋体" w:hAnsi="宋体" w:eastAsia="宋体"/>
                <w:szCs w:val="21"/>
                <w:lang w:eastAsia="zh-CN"/>
              </w:rPr>
            </w:pPr>
            <w:r>
              <w:rPr>
                <w:rFonts w:hint="eastAsia" w:ascii="宋体" w:hAnsi="宋体"/>
                <w:szCs w:val="21"/>
                <w:lang w:eastAsia="zh-CN"/>
              </w:rPr>
              <w:t>运营的景区名称</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343" w:type="pct"/>
            <w:gridSpan w:val="4"/>
            <w:vAlign w:val="center"/>
          </w:tcPr>
          <w:p>
            <w:pPr>
              <w:jc w:val="center"/>
              <w:rPr>
                <w:rFonts w:hint="eastAsia" w:ascii="宋体" w:hAnsi="宋体" w:eastAsia="宋体"/>
                <w:szCs w:val="21"/>
                <w:lang w:eastAsia="zh-CN"/>
              </w:rPr>
            </w:pPr>
            <w:r>
              <w:rPr>
                <w:rFonts w:hint="eastAsia" w:ascii="宋体" w:hAnsi="宋体"/>
                <w:szCs w:val="21"/>
                <w:lang w:eastAsia="zh-CN"/>
              </w:rPr>
              <w:t>景区简介</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43" w:type="pct"/>
            <w:gridSpan w:val="4"/>
            <w:vAlign w:val="center"/>
          </w:tcPr>
          <w:p>
            <w:pPr>
              <w:jc w:val="center"/>
              <w:rPr>
                <w:rFonts w:ascii="宋体" w:hAnsi="宋体"/>
                <w:szCs w:val="21"/>
              </w:rPr>
            </w:pPr>
            <w:r>
              <w:rPr>
                <w:rFonts w:hint="eastAsia" w:ascii="宋体" w:hAnsi="宋体"/>
                <w:szCs w:val="21"/>
              </w:rPr>
              <w:t>景区评星等级</w:t>
            </w:r>
          </w:p>
        </w:tc>
        <w:tc>
          <w:tcPr>
            <w:tcW w:w="3656" w:type="pct"/>
            <w:gridSpan w:val="1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00" w:type="pct"/>
            <w:gridSpan w:val="20"/>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9" w:type="pct"/>
            <w:gridSpan w:val="4"/>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4"/>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8" w:type="pct"/>
            <w:gridSpan w:val="3"/>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505" w:type="pct"/>
            <w:gridSpan w:val="4"/>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09"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6" w:type="pct"/>
            <w:gridSpan w:val="2"/>
            <w:tcMar>
              <w:left w:w="0" w:type="dxa"/>
              <w:right w:w="0" w:type="dxa"/>
            </w:tcMar>
            <w:vAlign w:val="center"/>
          </w:tcPr>
          <w:p>
            <w:pPr>
              <w:jc w:val="center"/>
              <w:rPr>
                <w:rFonts w:ascii="宋体" w:hAnsi="宋体"/>
                <w:szCs w:val="21"/>
              </w:rPr>
            </w:pPr>
          </w:p>
        </w:tc>
        <w:tc>
          <w:tcPr>
            <w:tcW w:w="1059" w:type="pct"/>
            <w:gridSpan w:val="4"/>
            <w:tcMar>
              <w:left w:w="0" w:type="dxa"/>
              <w:right w:w="0" w:type="dxa"/>
            </w:tcMar>
            <w:vAlign w:val="center"/>
          </w:tcPr>
          <w:p>
            <w:pPr>
              <w:jc w:val="center"/>
              <w:rPr>
                <w:rFonts w:ascii="宋体" w:hAnsi="宋体"/>
                <w:szCs w:val="21"/>
              </w:rPr>
            </w:pPr>
          </w:p>
        </w:tc>
        <w:tc>
          <w:tcPr>
            <w:tcW w:w="764" w:type="pct"/>
            <w:gridSpan w:val="4"/>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608" w:type="pct"/>
            <w:gridSpan w:val="3"/>
            <w:tcMar>
              <w:left w:w="0" w:type="dxa"/>
              <w:right w:w="0" w:type="dxa"/>
            </w:tcMar>
            <w:vAlign w:val="center"/>
          </w:tcPr>
          <w:p>
            <w:pPr>
              <w:jc w:val="center"/>
              <w:rPr>
                <w:rFonts w:ascii="宋体" w:hAnsi="宋体"/>
                <w:szCs w:val="21"/>
              </w:rPr>
            </w:pPr>
          </w:p>
        </w:tc>
        <w:tc>
          <w:tcPr>
            <w:tcW w:w="505" w:type="pct"/>
            <w:gridSpan w:val="4"/>
            <w:tcMar>
              <w:left w:w="0" w:type="dxa"/>
              <w:right w:w="0" w:type="dxa"/>
            </w:tcMar>
            <w:vAlign w:val="center"/>
          </w:tcPr>
          <w:p>
            <w:pPr>
              <w:jc w:val="center"/>
              <w:rPr>
                <w:rFonts w:ascii="宋体" w:hAnsi="宋体"/>
                <w:szCs w:val="21"/>
              </w:rPr>
            </w:pPr>
          </w:p>
        </w:tc>
        <w:tc>
          <w:tcPr>
            <w:tcW w:w="609"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846" w:type="pct"/>
            <w:gridSpan w:val="2"/>
            <w:vAlign w:val="center"/>
          </w:tcPr>
          <w:p>
            <w:pPr>
              <w:jc w:val="center"/>
              <w:rPr>
                <w:rFonts w:ascii="宋体" w:hAnsi="宋体"/>
                <w:szCs w:val="21"/>
              </w:rPr>
            </w:pPr>
            <w:r>
              <w:rPr>
                <w:rFonts w:hint="eastAsia" w:ascii="宋体" w:hAnsi="宋体"/>
                <w:szCs w:val="21"/>
              </w:rPr>
              <w:t>近两年银行</w:t>
            </w:r>
          </w:p>
          <w:p>
            <w:pPr>
              <w:jc w:val="center"/>
              <w:rPr>
                <w:rFonts w:ascii="宋体" w:hAnsi="宋体"/>
                <w:szCs w:val="21"/>
              </w:rPr>
            </w:pPr>
            <w:r>
              <w:rPr>
                <w:rFonts w:hint="eastAsia" w:ascii="宋体" w:hAnsi="宋体"/>
                <w:szCs w:val="21"/>
              </w:rPr>
              <w:t>贷款总额</w:t>
            </w:r>
          </w:p>
        </w:tc>
        <w:tc>
          <w:tcPr>
            <w:tcW w:w="1059" w:type="pct"/>
            <w:gridSpan w:val="4"/>
            <w:vAlign w:val="center"/>
          </w:tcPr>
          <w:p>
            <w:pPr>
              <w:jc w:val="right"/>
              <w:rPr>
                <w:rFonts w:ascii="宋体" w:hAnsi="宋体"/>
                <w:szCs w:val="21"/>
              </w:rPr>
            </w:pPr>
            <w:r>
              <w:rPr>
                <w:rFonts w:hint="eastAsia" w:ascii="宋体" w:hAnsi="宋体"/>
                <w:szCs w:val="21"/>
              </w:rPr>
              <w:t>万元</w:t>
            </w:r>
          </w:p>
        </w:tc>
        <w:tc>
          <w:tcPr>
            <w:tcW w:w="459" w:type="pct"/>
            <w:vAlign w:val="center"/>
          </w:tcPr>
          <w:p>
            <w:pPr>
              <w:jc w:val="center"/>
              <w:rPr>
                <w:rFonts w:ascii="宋体" w:hAnsi="宋体"/>
                <w:szCs w:val="21"/>
              </w:rPr>
            </w:pPr>
            <w:r>
              <w:rPr>
                <w:rFonts w:hint="eastAsia" w:ascii="宋体" w:hAnsi="宋体"/>
                <w:szCs w:val="21"/>
              </w:rPr>
              <w:t>余额</w:t>
            </w:r>
          </w:p>
        </w:tc>
        <w:tc>
          <w:tcPr>
            <w:tcW w:w="912" w:type="pct"/>
            <w:gridSpan w:val="5"/>
            <w:vAlign w:val="center"/>
          </w:tcPr>
          <w:p>
            <w:pPr>
              <w:jc w:val="right"/>
              <w:rPr>
                <w:rFonts w:ascii="宋体" w:hAnsi="宋体"/>
                <w:szCs w:val="21"/>
              </w:rPr>
            </w:pPr>
            <w:r>
              <w:rPr>
                <w:rFonts w:hint="eastAsia" w:ascii="宋体" w:hAnsi="宋体"/>
                <w:szCs w:val="21"/>
              </w:rPr>
              <w:t>万元</w:t>
            </w:r>
          </w:p>
        </w:tc>
        <w:tc>
          <w:tcPr>
            <w:tcW w:w="874" w:type="pct"/>
            <w:gridSpan w:val="5"/>
            <w:vAlign w:val="center"/>
          </w:tcPr>
          <w:p>
            <w:pPr>
              <w:jc w:val="center"/>
              <w:rPr>
                <w:rFonts w:ascii="宋体" w:hAnsi="宋体"/>
                <w:szCs w:val="21"/>
              </w:rPr>
            </w:pPr>
            <w:r>
              <w:rPr>
                <w:rFonts w:hint="eastAsia" w:ascii="宋体" w:hAnsi="宋体"/>
                <w:szCs w:val="21"/>
              </w:rPr>
              <w:t>到期偿还情况</w:t>
            </w:r>
          </w:p>
        </w:tc>
        <w:tc>
          <w:tcPr>
            <w:tcW w:w="848" w:type="pct"/>
            <w:gridSpan w:val="3"/>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三、单位近三年财务状况（单位：万元）</w:t>
      </w:r>
    </w:p>
    <w:tbl>
      <w:tblPr>
        <w:tblStyle w:val="8"/>
        <w:tblW w:w="50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0"/>
        <w:gridCol w:w="2259"/>
        <w:gridCol w:w="2259"/>
        <w:gridCol w:w="2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457" w:type="pct"/>
            <w:tcBorders>
              <w:tl2br w:val="single" w:color="auto" w:sz="4" w:space="0"/>
            </w:tcBorders>
            <w:tcMar>
              <w:left w:w="0" w:type="dxa"/>
              <w:right w:w="0" w:type="dxa"/>
            </w:tcMa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1180" w:type="pct"/>
            <w:tcMar>
              <w:left w:w="0" w:type="dxa"/>
              <w:right w:w="0" w:type="dxa"/>
            </w:tcMar>
            <w:vAlign w:val="center"/>
          </w:tcPr>
          <w:p>
            <w:pPr>
              <w:jc w:val="center"/>
              <w:rPr>
                <w:rFonts w:ascii="宋体" w:hAnsi="宋体"/>
                <w:szCs w:val="21"/>
              </w:rPr>
            </w:pPr>
            <w:r>
              <w:rPr>
                <w:rFonts w:hint="eastAsia" w:ascii="宋体" w:hAnsi="宋体"/>
                <w:szCs w:val="21"/>
              </w:rPr>
              <w:t>上上年度</w:t>
            </w:r>
          </w:p>
          <w:p>
            <w:pPr>
              <w:jc w:val="center"/>
              <w:rPr>
                <w:rFonts w:ascii="宋体" w:hAnsi="宋体"/>
                <w:szCs w:val="21"/>
              </w:rPr>
            </w:pPr>
            <w:r>
              <w:rPr>
                <w:rFonts w:hint="eastAsia" w:ascii="宋体" w:hAnsi="宋体"/>
                <w:szCs w:val="21"/>
              </w:rPr>
              <w:t>（已/未）审计</w:t>
            </w:r>
          </w:p>
        </w:tc>
        <w:tc>
          <w:tcPr>
            <w:tcW w:w="1180" w:type="pct"/>
            <w:tcMar>
              <w:left w:w="0" w:type="dxa"/>
              <w:right w:w="0" w:type="dxa"/>
            </w:tcMar>
            <w:vAlign w:val="center"/>
          </w:tcPr>
          <w:p>
            <w:pPr>
              <w:jc w:val="center"/>
              <w:rPr>
                <w:rFonts w:ascii="宋体" w:hAnsi="宋体"/>
                <w:szCs w:val="21"/>
              </w:rPr>
            </w:pPr>
            <w:r>
              <w:rPr>
                <w:rFonts w:hint="eastAsia" w:ascii="宋体" w:hAnsi="宋体"/>
                <w:szCs w:val="21"/>
              </w:rPr>
              <w:t>上年度</w:t>
            </w:r>
          </w:p>
          <w:p>
            <w:pPr>
              <w:jc w:val="center"/>
              <w:rPr>
                <w:rFonts w:ascii="宋体" w:hAnsi="宋体"/>
                <w:szCs w:val="21"/>
              </w:rPr>
            </w:pPr>
            <w:r>
              <w:rPr>
                <w:rFonts w:hint="eastAsia" w:ascii="宋体" w:hAnsi="宋体"/>
                <w:szCs w:val="21"/>
              </w:rPr>
              <w:t>（已/未）审计</w:t>
            </w:r>
          </w:p>
        </w:tc>
        <w:tc>
          <w:tcPr>
            <w:tcW w:w="1181" w:type="pct"/>
            <w:tcMar>
              <w:left w:w="0" w:type="dxa"/>
              <w:right w:w="0" w:type="dxa"/>
            </w:tcMar>
            <w:vAlign w:val="center"/>
          </w:tcPr>
          <w:p>
            <w:pPr>
              <w:jc w:val="center"/>
              <w:rPr>
                <w:rFonts w:ascii="宋体" w:hAnsi="宋体"/>
                <w:szCs w:val="21"/>
              </w:rPr>
            </w:pPr>
            <w:r>
              <w:rPr>
                <w:rFonts w:hint="eastAsia" w:ascii="宋体" w:hAnsi="宋体"/>
                <w:szCs w:val="21"/>
              </w:rPr>
              <w:t>本年度</w:t>
            </w:r>
          </w:p>
          <w:p>
            <w:pPr>
              <w:jc w:val="center"/>
              <w:rPr>
                <w:rFonts w:ascii="宋体" w:hAnsi="宋体"/>
                <w:szCs w:val="21"/>
              </w:rPr>
            </w:pPr>
            <w:r>
              <w:rPr>
                <w:rFonts w:hint="eastAsia" w:ascii="宋体" w:hAnsi="宋体"/>
                <w:szCs w:val="21"/>
              </w:rPr>
              <w:t>(预计)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7" w:type="pct"/>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1180" w:type="pct"/>
            <w:tcMar>
              <w:left w:w="0" w:type="dxa"/>
              <w:right w:w="0" w:type="dxa"/>
            </w:tcMar>
            <w:vAlign w:val="center"/>
          </w:tcPr>
          <w:p>
            <w:pPr>
              <w:jc w:val="center"/>
              <w:rPr>
                <w:rFonts w:ascii="宋体" w:hAnsi="宋体"/>
                <w:color w:val="FF0000"/>
                <w:szCs w:val="21"/>
                <w:u w:val="single"/>
              </w:rPr>
            </w:pPr>
          </w:p>
        </w:tc>
        <w:tc>
          <w:tcPr>
            <w:tcW w:w="1180" w:type="pct"/>
            <w:tcMar>
              <w:left w:w="0" w:type="dxa"/>
              <w:right w:w="0" w:type="dxa"/>
            </w:tcMar>
            <w:vAlign w:val="center"/>
          </w:tcPr>
          <w:p>
            <w:pPr>
              <w:jc w:val="center"/>
              <w:rPr>
                <w:rFonts w:ascii="宋体" w:hAnsi="宋体"/>
                <w:color w:val="FF0000"/>
                <w:szCs w:val="21"/>
                <w:u w:val="single"/>
              </w:rPr>
            </w:pPr>
          </w:p>
        </w:tc>
        <w:tc>
          <w:tcPr>
            <w:tcW w:w="1181"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1457" w:type="pct"/>
            <w:tcMar>
              <w:left w:w="0" w:type="dxa"/>
              <w:right w:w="0" w:type="dxa"/>
            </w:tcMar>
            <w:vAlign w:val="center"/>
          </w:tcPr>
          <w:p>
            <w:pPr>
              <w:jc w:val="center"/>
              <w:rPr>
                <w:rFonts w:ascii="宋体" w:hAnsi="宋体"/>
                <w:szCs w:val="21"/>
              </w:rPr>
            </w:pPr>
            <w:r>
              <w:rPr>
                <w:rFonts w:hint="eastAsia" w:ascii="宋体" w:hAnsi="宋体"/>
                <w:szCs w:val="21"/>
              </w:rPr>
              <w:t>净利润</w:t>
            </w:r>
          </w:p>
        </w:tc>
        <w:tc>
          <w:tcPr>
            <w:tcW w:w="1180" w:type="pct"/>
            <w:tcMar>
              <w:left w:w="0" w:type="dxa"/>
              <w:right w:w="0" w:type="dxa"/>
            </w:tcMar>
            <w:vAlign w:val="center"/>
          </w:tcPr>
          <w:p>
            <w:pPr>
              <w:jc w:val="center"/>
              <w:rPr>
                <w:rFonts w:ascii="宋体" w:hAnsi="宋体"/>
                <w:color w:val="FF0000"/>
                <w:szCs w:val="21"/>
                <w:u w:val="single"/>
              </w:rPr>
            </w:pPr>
          </w:p>
        </w:tc>
        <w:tc>
          <w:tcPr>
            <w:tcW w:w="1180" w:type="pct"/>
            <w:tcMar>
              <w:left w:w="0" w:type="dxa"/>
              <w:right w:w="0" w:type="dxa"/>
            </w:tcMar>
            <w:vAlign w:val="center"/>
          </w:tcPr>
          <w:p>
            <w:pPr>
              <w:jc w:val="center"/>
              <w:rPr>
                <w:rFonts w:ascii="宋体" w:hAnsi="宋体"/>
                <w:color w:val="FF0000"/>
                <w:szCs w:val="21"/>
                <w:u w:val="single"/>
              </w:rPr>
            </w:pPr>
          </w:p>
        </w:tc>
        <w:tc>
          <w:tcPr>
            <w:tcW w:w="1181" w:type="pct"/>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457" w:type="pct"/>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1180" w:type="pct"/>
            <w:tcMar>
              <w:left w:w="0" w:type="dxa"/>
              <w:right w:w="0" w:type="dxa"/>
            </w:tcMar>
            <w:vAlign w:val="center"/>
          </w:tcPr>
          <w:p>
            <w:pPr>
              <w:jc w:val="center"/>
              <w:rPr>
                <w:rFonts w:ascii="宋体" w:hAnsi="宋体"/>
                <w:color w:val="FF0000"/>
                <w:szCs w:val="21"/>
                <w:u w:val="single"/>
              </w:rPr>
            </w:pPr>
          </w:p>
        </w:tc>
        <w:tc>
          <w:tcPr>
            <w:tcW w:w="1180" w:type="pct"/>
            <w:tcMar>
              <w:left w:w="0" w:type="dxa"/>
              <w:right w:w="0" w:type="dxa"/>
            </w:tcMar>
            <w:vAlign w:val="center"/>
          </w:tcPr>
          <w:p>
            <w:pPr>
              <w:jc w:val="center"/>
              <w:rPr>
                <w:rFonts w:ascii="宋体" w:hAnsi="宋体"/>
                <w:color w:val="FF0000"/>
                <w:szCs w:val="21"/>
                <w:u w:val="single"/>
              </w:rPr>
            </w:pPr>
          </w:p>
        </w:tc>
        <w:tc>
          <w:tcPr>
            <w:tcW w:w="1181" w:type="pct"/>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jc w:val="left"/>
        <w:rPr>
          <w:rFonts w:ascii="宋体" w:hAnsi="宋体"/>
          <w:color w:val="FF0000"/>
          <w:szCs w:val="21"/>
          <w:u w:val="single"/>
        </w:rPr>
      </w:pPr>
    </w:p>
    <w:p>
      <w:pPr>
        <w:spacing w:line="360" w:lineRule="auto"/>
        <w:rPr>
          <w:rFonts w:ascii="宋体" w:hAnsi="宋体"/>
          <w:b/>
          <w:sz w:val="28"/>
          <w:szCs w:val="28"/>
        </w:rPr>
      </w:pPr>
      <w:r>
        <w:rPr>
          <w:rFonts w:hint="eastAsia" w:ascii="宋体" w:hAnsi="宋体"/>
          <w:b/>
          <w:sz w:val="28"/>
          <w:szCs w:val="28"/>
          <w:lang w:eastAsia="zh-CN"/>
        </w:rPr>
        <w:t>五</w:t>
      </w:r>
      <w:r>
        <w:rPr>
          <w:rFonts w:hint="eastAsia" w:ascii="宋体" w:hAnsi="宋体"/>
          <w:b/>
          <w:sz w:val="28"/>
          <w:szCs w:val="28"/>
        </w:rPr>
        <w:t>、</w:t>
      </w:r>
      <w:r>
        <w:rPr>
          <w:rFonts w:hint="eastAsia" w:ascii="宋体" w:hAnsi="宋体"/>
          <w:b/>
          <w:sz w:val="28"/>
          <w:szCs w:val="28"/>
          <w:lang w:eastAsia="zh-CN"/>
        </w:rPr>
        <w:t>改造</w:t>
      </w:r>
      <w:r>
        <w:rPr>
          <w:rFonts w:hint="eastAsia" w:ascii="宋体" w:hAnsi="宋体"/>
          <w:b/>
          <w:sz w:val="28"/>
          <w:szCs w:val="28"/>
        </w:rPr>
        <w:t>项目投入资金及申请资助金额（万元）</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1356"/>
        <w:gridCol w:w="1698"/>
        <w:gridCol w:w="1900"/>
        <w:gridCol w:w="1212"/>
        <w:gridCol w:w="1247"/>
        <w:gridCol w:w="1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资金</w:t>
            </w:r>
          </w:p>
          <w:p>
            <w:pPr>
              <w:jc w:val="center"/>
              <w:rPr>
                <w:rFonts w:ascii="宋体" w:hAnsi="宋体"/>
                <w:szCs w:val="21"/>
              </w:rPr>
            </w:pPr>
            <w:r>
              <w:rPr>
                <w:rFonts w:hint="eastAsia" w:ascii="宋体" w:hAnsi="宋体"/>
                <w:szCs w:val="21"/>
              </w:rPr>
              <w:t>来源</w:t>
            </w:r>
          </w:p>
        </w:tc>
        <w:tc>
          <w:tcPr>
            <w:tcW w:w="694"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单位自筹</w:t>
            </w:r>
          </w:p>
        </w:tc>
        <w:tc>
          <w:tcPr>
            <w:tcW w:w="1844" w:type="pct"/>
            <w:gridSpan w:val="2"/>
            <w:tcBorders>
              <w:right w:val="single" w:color="auto" w:sz="4" w:space="0"/>
            </w:tcBorders>
            <w:vAlign w:val="center"/>
          </w:tcPr>
          <w:p>
            <w:pPr>
              <w:jc w:val="center"/>
              <w:rPr>
                <w:rFonts w:ascii="宋体" w:hAnsi="宋体"/>
                <w:szCs w:val="21"/>
              </w:rPr>
            </w:pPr>
            <w:r>
              <w:rPr>
                <w:rFonts w:hint="eastAsia" w:ascii="宋体" w:hAnsi="宋体"/>
                <w:szCs w:val="21"/>
              </w:rPr>
              <w:t>政府资金（资助）</w:t>
            </w:r>
          </w:p>
        </w:tc>
        <w:tc>
          <w:tcPr>
            <w:tcW w:w="621"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银行贷款</w:t>
            </w:r>
          </w:p>
        </w:tc>
        <w:tc>
          <w:tcPr>
            <w:tcW w:w="639"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其它</w:t>
            </w:r>
          </w:p>
        </w:tc>
        <w:tc>
          <w:tcPr>
            <w:tcW w:w="675"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jc w:val="center"/>
              <w:rPr>
                <w:rFonts w:ascii="宋体" w:hAnsi="宋体"/>
                <w:szCs w:val="21"/>
              </w:rPr>
            </w:pPr>
          </w:p>
        </w:tc>
        <w:tc>
          <w:tcPr>
            <w:tcW w:w="694" w:type="pct"/>
            <w:vMerge w:val="continue"/>
            <w:tcBorders>
              <w:right w:val="single" w:color="auto" w:sz="4" w:space="0"/>
            </w:tcBorders>
            <w:vAlign w:val="center"/>
          </w:tcPr>
          <w:p>
            <w:pPr>
              <w:ind w:firstLine="420" w:firstLineChars="200"/>
              <w:jc w:val="center"/>
              <w:rPr>
                <w:rFonts w:ascii="宋体" w:hAnsi="宋体"/>
                <w:szCs w:val="21"/>
              </w:rPr>
            </w:pPr>
          </w:p>
        </w:tc>
        <w:tc>
          <w:tcPr>
            <w:tcW w:w="870" w:type="pct"/>
            <w:tcBorders>
              <w:right w:val="single" w:color="auto" w:sz="4" w:space="0"/>
            </w:tcBorders>
            <w:vAlign w:val="center"/>
          </w:tcPr>
          <w:p>
            <w:pPr>
              <w:jc w:val="center"/>
              <w:rPr>
                <w:rFonts w:ascii="宋体" w:hAnsi="宋体"/>
                <w:szCs w:val="21"/>
              </w:rPr>
            </w:pPr>
            <w:r>
              <w:rPr>
                <w:rFonts w:hint="eastAsia" w:ascii="宋体" w:hAnsi="宋体"/>
                <w:szCs w:val="21"/>
              </w:rPr>
              <w:t>国家/省/市</w:t>
            </w:r>
          </w:p>
        </w:tc>
        <w:tc>
          <w:tcPr>
            <w:tcW w:w="974" w:type="pct"/>
            <w:tcBorders>
              <w:right w:val="single" w:color="auto" w:sz="4" w:space="0"/>
            </w:tcBorders>
            <w:vAlign w:val="center"/>
          </w:tcPr>
          <w:p>
            <w:pPr>
              <w:jc w:val="center"/>
              <w:rPr>
                <w:rFonts w:ascii="宋体" w:hAnsi="宋体"/>
                <w:szCs w:val="21"/>
              </w:rPr>
            </w:pPr>
            <w:r>
              <w:rPr>
                <w:rFonts w:hint="eastAsia" w:ascii="宋体" w:hAnsi="宋体"/>
                <w:szCs w:val="21"/>
              </w:rPr>
              <w:t>区其他部门</w:t>
            </w:r>
          </w:p>
        </w:tc>
        <w:tc>
          <w:tcPr>
            <w:tcW w:w="621" w:type="pct"/>
            <w:vMerge w:val="continue"/>
            <w:tcBorders>
              <w:right w:val="single" w:color="auto" w:sz="4" w:space="0"/>
            </w:tcBorders>
            <w:vAlign w:val="center"/>
          </w:tcPr>
          <w:p>
            <w:pPr>
              <w:ind w:firstLine="420" w:firstLineChars="200"/>
              <w:jc w:val="center"/>
              <w:rPr>
                <w:rFonts w:ascii="宋体" w:hAnsi="宋体"/>
                <w:szCs w:val="21"/>
              </w:rPr>
            </w:pPr>
          </w:p>
        </w:tc>
        <w:tc>
          <w:tcPr>
            <w:tcW w:w="639" w:type="pct"/>
            <w:vMerge w:val="continue"/>
            <w:tcBorders>
              <w:right w:val="single" w:color="auto" w:sz="4" w:space="0"/>
            </w:tcBorders>
            <w:vAlign w:val="center"/>
          </w:tcPr>
          <w:p>
            <w:pPr>
              <w:ind w:firstLine="420" w:firstLineChars="200"/>
              <w:jc w:val="center"/>
              <w:rPr>
                <w:rFonts w:ascii="宋体" w:hAnsi="宋体"/>
                <w:szCs w:val="21"/>
              </w:rPr>
            </w:pPr>
          </w:p>
        </w:tc>
        <w:tc>
          <w:tcPr>
            <w:tcW w:w="675" w:type="pct"/>
            <w:vMerge w:val="continue"/>
            <w:tcBorders>
              <w:right w:val="single" w:color="auto" w:sz="4" w:space="0"/>
            </w:tcBorders>
            <w:vAlign w:val="center"/>
          </w:tcPr>
          <w:p>
            <w:pPr>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jc w:val="center"/>
              <w:rPr>
                <w:rFonts w:ascii="宋体" w:hAnsi="宋体"/>
                <w:szCs w:val="21"/>
              </w:rPr>
            </w:pPr>
          </w:p>
        </w:tc>
        <w:tc>
          <w:tcPr>
            <w:tcW w:w="694" w:type="pct"/>
            <w:tcBorders>
              <w:right w:val="single" w:color="auto" w:sz="4" w:space="0"/>
            </w:tcBorders>
            <w:vAlign w:val="center"/>
          </w:tcPr>
          <w:p>
            <w:pPr>
              <w:ind w:firstLine="420" w:firstLineChars="200"/>
              <w:jc w:val="center"/>
              <w:rPr>
                <w:rFonts w:ascii="宋体" w:hAnsi="宋体"/>
                <w:szCs w:val="21"/>
              </w:rPr>
            </w:pPr>
          </w:p>
        </w:tc>
        <w:tc>
          <w:tcPr>
            <w:tcW w:w="870" w:type="pct"/>
            <w:tcBorders>
              <w:right w:val="single" w:color="auto" w:sz="4" w:space="0"/>
            </w:tcBorders>
            <w:vAlign w:val="center"/>
          </w:tcPr>
          <w:p>
            <w:pPr>
              <w:jc w:val="center"/>
              <w:rPr>
                <w:rFonts w:ascii="宋体" w:hAnsi="宋体"/>
                <w:szCs w:val="21"/>
              </w:rPr>
            </w:pPr>
          </w:p>
        </w:tc>
        <w:tc>
          <w:tcPr>
            <w:tcW w:w="974" w:type="pct"/>
            <w:tcBorders>
              <w:right w:val="single" w:color="auto" w:sz="4" w:space="0"/>
            </w:tcBorders>
            <w:vAlign w:val="center"/>
          </w:tcPr>
          <w:p>
            <w:pPr>
              <w:ind w:firstLine="420" w:firstLineChars="200"/>
              <w:jc w:val="center"/>
              <w:rPr>
                <w:rFonts w:ascii="宋体" w:hAnsi="宋体"/>
                <w:szCs w:val="21"/>
              </w:rPr>
            </w:pPr>
          </w:p>
        </w:tc>
        <w:tc>
          <w:tcPr>
            <w:tcW w:w="621" w:type="pct"/>
            <w:tcBorders>
              <w:right w:val="single" w:color="auto" w:sz="4" w:space="0"/>
            </w:tcBorders>
            <w:vAlign w:val="center"/>
          </w:tcPr>
          <w:p>
            <w:pPr>
              <w:ind w:firstLine="420" w:firstLineChars="200"/>
              <w:jc w:val="center"/>
              <w:rPr>
                <w:rFonts w:ascii="宋体" w:hAnsi="宋体"/>
                <w:szCs w:val="21"/>
              </w:rPr>
            </w:pPr>
          </w:p>
        </w:tc>
        <w:tc>
          <w:tcPr>
            <w:tcW w:w="639" w:type="pct"/>
            <w:tcBorders>
              <w:right w:val="single" w:color="auto" w:sz="4" w:space="0"/>
            </w:tcBorders>
            <w:vAlign w:val="center"/>
          </w:tcPr>
          <w:p>
            <w:pPr>
              <w:ind w:firstLine="420" w:firstLineChars="200"/>
              <w:jc w:val="center"/>
              <w:rPr>
                <w:rFonts w:ascii="宋体" w:hAnsi="宋体"/>
                <w:szCs w:val="21"/>
              </w:rPr>
            </w:pPr>
          </w:p>
        </w:tc>
        <w:tc>
          <w:tcPr>
            <w:tcW w:w="675" w:type="pct"/>
            <w:tcBorders>
              <w:right w:val="single" w:color="auto" w:sz="4" w:space="0"/>
            </w:tcBorders>
            <w:vAlign w:val="center"/>
          </w:tcPr>
          <w:p>
            <w:pPr>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资金使用及申请资助情况</w:t>
            </w:r>
          </w:p>
        </w:tc>
        <w:tc>
          <w:tcPr>
            <w:tcW w:w="694" w:type="pct"/>
            <w:tcBorders>
              <w:bottom w:val="single" w:color="auto" w:sz="4" w:space="0"/>
              <w:right w:val="single" w:color="auto" w:sz="4" w:space="0"/>
            </w:tcBorders>
            <w:vAlign w:val="center"/>
          </w:tcPr>
          <w:p>
            <w:pPr>
              <w:jc w:val="center"/>
              <w:rPr>
                <w:rFonts w:hint="eastAsia" w:ascii="宋体" w:hAnsi="宋体" w:eastAsia="宋体"/>
                <w:b/>
                <w:bCs/>
                <w:szCs w:val="21"/>
                <w:lang w:eastAsia="zh-CN"/>
              </w:rPr>
            </w:pPr>
            <w:r>
              <w:rPr>
                <w:rFonts w:hint="eastAsia" w:ascii="宋体" w:hAnsi="宋体"/>
                <w:b/>
                <w:bCs/>
                <w:szCs w:val="21"/>
                <w:lang w:eastAsia="zh-CN"/>
              </w:rPr>
              <w:t>合同名称</w:t>
            </w:r>
          </w:p>
        </w:tc>
        <w:tc>
          <w:tcPr>
            <w:tcW w:w="870" w:type="pct"/>
            <w:tcBorders>
              <w:bottom w:val="single" w:color="auto" w:sz="4" w:space="0"/>
              <w:right w:val="single" w:color="auto" w:sz="4" w:space="0"/>
            </w:tcBorders>
            <w:vAlign w:val="center"/>
          </w:tcPr>
          <w:p>
            <w:pPr>
              <w:jc w:val="center"/>
              <w:rPr>
                <w:rFonts w:hint="eastAsia" w:ascii="宋体" w:hAnsi="宋体" w:eastAsia="宋体"/>
                <w:b/>
                <w:bCs/>
                <w:szCs w:val="21"/>
                <w:lang w:eastAsia="zh-CN"/>
              </w:rPr>
            </w:pPr>
            <w:r>
              <w:rPr>
                <w:rFonts w:hint="eastAsia" w:ascii="宋体" w:hAnsi="宋体"/>
                <w:b/>
                <w:bCs/>
                <w:szCs w:val="21"/>
                <w:lang w:eastAsia="zh-CN"/>
              </w:rPr>
              <w:t>改造内容</w:t>
            </w:r>
          </w:p>
        </w:tc>
        <w:tc>
          <w:tcPr>
            <w:tcW w:w="974" w:type="pct"/>
            <w:tcBorders>
              <w:bottom w:val="single" w:color="auto" w:sz="4" w:space="0"/>
              <w:right w:val="single" w:color="auto" w:sz="4" w:space="0"/>
            </w:tcBorders>
            <w:vAlign w:val="center"/>
          </w:tcPr>
          <w:p>
            <w:pPr>
              <w:jc w:val="center"/>
              <w:rPr>
                <w:rFonts w:ascii="宋体" w:hAnsi="宋体"/>
                <w:b/>
              </w:rPr>
            </w:pPr>
            <w:r>
              <w:rPr>
                <w:rFonts w:hint="eastAsia" w:ascii="宋体" w:hAnsi="宋体"/>
                <w:b/>
              </w:rPr>
              <w:t>实际投入资金</w:t>
            </w:r>
          </w:p>
        </w:tc>
        <w:tc>
          <w:tcPr>
            <w:tcW w:w="1936" w:type="pct"/>
            <w:gridSpan w:val="3"/>
            <w:tcBorders>
              <w:bottom w:val="single" w:color="auto" w:sz="4" w:space="0"/>
              <w:right w:val="single" w:color="auto" w:sz="4" w:space="0"/>
            </w:tcBorders>
            <w:vAlign w:val="center"/>
          </w:tcPr>
          <w:p>
            <w:pPr>
              <w:jc w:val="center"/>
              <w:rPr>
                <w:rFonts w:ascii="宋体" w:hAnsi="宋体"/>
                <w:b/>
              </w:rPr>
            </w:pPr>
            <w:r>
              <w:rPr>
                <w:rFonts w:hint="eastAsia" w:ascii="宋体" w:hAnsi="宋体"/>
                <w:b/>
              </w:rPr>
              <w:t>申请资助资金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rPr>
                <w:rFonts w:ascii="宋体" w:hAnsi="宋体"/>
                <w:szCs w:val="21"/>
              </w:rPr>
            </w:pPr>
          </w:p>
        </w:tc>
        <w:tc>
          <w:tcPr>
            <w:tcW w:w="694" w:type="pct"/>
            <w:tcBorders>
              <w:top w:val="single" w:color="auto" w:sz="4" w:space="0"/>
            </w:tcBorders>
            <w:vAlign w:val="center"/>
          </w:tcPr>
          <w:p>
            <w:pPr>
              <w:rPr>
                <w:rFonts w:hint="default" w:ascii="宋体" w:hAnsi="宋体" w:eastAsia="宋体"/>
                <w:szCs w:val="21"/>
                <w:lang w:val="en-US" w:eastAsia="zh-CN"/>
              </w:rPr>
            </w:pPr>
            <w:r>
              <w:rPr>
                <w:rFonts w:hint="eastAsia"/>
                <w:lang w:eastAsia="zh-CN"/>
              </w:rPr>
              <w:t>合同</w:t>
            </w:r>
            <w:r>
              <w:rPr>
                <w:rFonts w:hint="eastAsia"/>
                <w:lang w:val="en-US" w:eastAsia="zh-CN"/>
              </w:rPr>
              <w:t>1</w:t>
            </w:r>
          </w:p>
        </w:tc>
        <w:tc>
          <w:tcPr>
            <w:tcW w:w="870" w:type="pct"/>
            <w:tcBorders>
              <w:top w:val="single" w:color="auto" w:sz="4" w:space="0"/>
            </w:tcBorders>
            <w:vAlign w:val="center"/>
          </w:tcPr>
          <w:p>
            <w:pPr>
              <w:rPr>
                <w:rFonts w:hint="eastAsia"/>
              </w:rPr>
            </w:pPr>
          </w:p>
        </w:tc>
        <w:tc>
          <w:tcPr>
            <w:tcW w:w="974" w:type="pct"/>
            <w:tcBorders>
              <w:top w:val="single" w:color="auto" w:sz="4" w:space="0"/>
              <w:right w:val="single" w:color="auto" w:sz="4" w:space="0"/>
            </w:tcBorders>
            <w:vAlign w:val="center"/>
          </w:tcPr>
          <w:p>
            <w:pPr>
              <w:ind w:firstLine="420" w:firstLineChars="200"/>
              <w:rPr>
                <w:rFonts w:ascii="宋体" w:hAnsi="宋体"/>
                <w:szCs w:val="21"/>
              </w:rPr>
            </w:pPr>
          </w:p>
        </w:tc>
        <w:tc>
          <w:tcPr>
            <w:tcW w:w="1936" w:type="pct"/>
            <w:gridSpan w:val="3"/>
            <w:tcBorders>
              <w:right w:val="single" w:color="auto" w:sz="4" w:space="0"/>
            </w:tcBorders>
            <w:vAlign w:val="center"/>
          </w:tcPr>
          <w:p>
            <w:pPr>
              <w:ind w:firstLine="420" w:firstLineChars="200"/>
              <w:rPr>
                <w:rFonts w:hint="default" w:ascii="宋体" w:hAnsi="宋体" w:eastAsia="宋体"/>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rPr>
                <w:rFonts w:hint="default" w:ascii="宋体" w:hAnsi="宋体" w:eastAsia="宋体"/>
                <w:szCs w:val="21"/>
                <w:lang w:val="en-US" w:eastAsia="zh-CN"/>
              </w:rPr>
            </w:pPr>
            <w:r>
              <w:rPr>
                <w:rFonts w:hint="eastAsia"/>
                <w:lang w:eastAsia="zh-CN"/>
              </w:rPr>
              <w:t>合同</w:t>
            </w:r>
            <w:r>
              <w:rPr>
                <w:rFonts w:hint="eastAsia"/>
                <w:lang w:val="en-US" w:eastAsia="zh-CN"/>
              </w:rPr>
              <w:t>2</w:t>
            </w:r>
          </w:p>
        </w:tc>
        <w:tc>
          <w:tcPr>
            <w:tcW w:w="870" w:type="pct"/>
            <w:tcBorders>
              <w:top w:val="single" w:color="auto" w:sz="4" w:space="0"/>
            </w:tcBorders>
            <w:vAlign w:val="center"/>
          </w:tcPr>
          <w:p>
            <w:pPr>
              <w:rPr>
                <w:rFonts w:hint="eastAsia"/>
              </w:rPr>
            </w:pPr>
          </w:p>
        </w:tc>
        <w:tc>
          <w:tcPr>
            <w:tcW w:w="974" w:type="pct"/>
            <w:tcBorders>
              <w:right w:val="single" w:color="auto" w:sz="4" w:space="0"/>
            </w:tcBorders>
            <w:vAlign w:val="center"/>
          </w:tcPr>
          <w:p>
            <w:pPr>
              <w:ind w:firstLine="420" w:firstLineChars="200"/>
              <w:rPr>
                <w:rFonts w:ascii="宋体" w:hAnsi="宋体"/>
                <w:szCs w:val="21"/>
              </w:rPr>
            </w:pPr>
          </w:p>
        </w:tc>
        <w:tc>
          <w:tcPr>
            <w:tcW w:w="1936" w:type="pct"/>
            <w:gridSpan w:val="3"/>
            <w:tcBorders>
              <w:bottom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rPr>
                <w:rFonts w:hint="default" w:eastAsia="宋体"/>
                <w:lang w:val="en-US" w:eastAsia="zh-CN"/>
              </w:rPr>
            </w:pPr>
            <w:r>
              <w:rPr>
                <w:rFonts w:hint="eastAsia"/>
                <w:lang w:eastAsia="zh-CN"/>
              </w:rPr>
              <w:t>合同</w:t>
            </w:r>
            <w:r>
              <w:rPr>
                <w:rFonts w:hint="eastAsia"/>
                <w:lang w:val="en-US" w:eastAsia="zh-CN"/>
              </w:rPr>
              <w:t>3</w:t>
            </w:r>
          </w:p>
        </w:tc>
        <w:tc>
          <w:tcPr>
            <w:tcW w:w="870" w:type="pct"/>
            <w:tcBorders>
              <w:top w:val="single" w:color="auto" w:sz="4" w:space="0"/>
            </w:tcBorders>
            <w:vAlign w:val="center"/>
          </w:tcPr>
          <w:p>
            <w:pPr>
              <w:rPr>
                <w:rFonts w:hint="eastAsia"/>
              </w:rPr>
            </w:pPr>
          </w:p>
        </w:tc>
        <w:tc>
          <w:tcPr>
            <w:tcW w:w="974" w:type="pct"/>
            <w:tcBorders>
              <w:right w:val="single" w:color="auto" w:sz="4" w:space="0"/>
            </w:tcBorders>
            <w:vAlign w:val="center"/>
          </w:tcPr>
          <w:p>
            <w:pPr>
              <w:ind w:firstLine="420" w:firstLineChars="200"/>
              <w:rPr>
                <w:rFonts w:ascii="宋体" w:hAnsi="宋体"/>
                <w:szCs w:val="21"/>
              </w:rPr>
            </w:pPr>
          </w:p>
        </w:tc>
        <w:tc>
          <w:tcPr>
            <w:tcW w:w="1936"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rPr>
                <w:rFonts w:hint="default" w:ascii="宋体" w:hAnsi="宋体" w:eastAsia="宋体"/>
                <w:szCs w:val="21"/>
                <w:lang w:val="en-US" w:eastAsia="zh-CN"/>
              </w:rPr>
            </w:pPr>
            <w:r>
              <w:rPr>
                <w:rFonts w:hint="eastAsia"/>
                <w:lang w:eastAsia="zh-CN"/>
              </w:rPr>
              <w:t>合同</w:t>
            </w:r>
            <w:r>
              <w:rPr>
                <w:rFonts w:hint="eastAsia"/>
                <w:lang w:val="en-US" w:eastAsia="zh-CN"/>
              </w:rPr>
              <w:t>4</w:t>
            </w:r>
          </w:p>
        </w:tc>
        <w:tc>
          <w:tcPr>
            <w:tcW w:w="870" w:type="pct"/>
            <w:tcBorders>
              <w:top w:val="single" w:color="auto" w:sz="4" w:space="0"/>
            </w:tcBorders>
            <w:vAlign w:val="center"/>
          </w:tcPr>
          <w:p>
            <w:pPr>
              <w:rPr>
                <w:rFonts w:hint="eastAsia"/>
              </w:rPr>
            </w:pPr>
          </w:p>
        </w:tc>
        <w:tc>
          <w:tcPr>
            <w:tcW w:w="974" w:type="pct"/>
            <w:tcBorders>
              <w:right w:val="single" w:color="auto" w:sz="4" w:space="0"/>
            </w:tcBorders>
            <w:vAlign w:val="center"/>
          </w:tcPr>
          <w:p>
            <w:pPr>
              <w:ind w:firstLine="420" w:firstLineChars="200"/>
              <w:rPr>
                <w:rFonts w:ascii="宋体" w:hAnsi="宋体"/>
                <w:szCs w:val="21"/>
              </w:rPr>
            </w:pPr>
          </w:p>
        </w:tc>
        <w:tc>
          <w:tcPr>
            <w:tcW w:w="1936"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rPr>
                <w:rFonts w:ascii="宋体" w:hAnsi="宋体"/>
                <w:szCs w:val="21"/>
              </w:rPr>
            </w:pPr>
          </w:p>
        </w:tc>
        <w:tc>
          <w:tcPr>
            <w:tcW w:w="694" w:type="pct"/>
            <w:tcBorders>
              <w:top w:val="single" w:color="auto" w:sz="4" w:space="0"/>
            </w:tcBorders>
            <w:vAlign w:val="center"/>
          </w:tcPr>
          <w:p>
            <w:pPr>
              <w:jc w:val="center"/>
              <w:rPr>
                <w:rFonts w:hint="eastAsia"/>
                <w:lang w:eastAsia="zh-CN"/>
              </w:rPr>
            </w:pPr>
            <w:r>
              <w:rPr>
                <w:rFonts w:hint="eastAsia"/>
                <w:color w:val="FF0000"/>
                <w:highlight w:val="none"/>
                <w:lang w:eastAsia="zh-CN"/>
              </w:rPr>
              <w:t>（可自行增加）</w:t>
            </w:r>
          </w:p>
        </w:tc>
        <w:tc>
          <w:tcPr>
            <w:tcW w:w="870" w:type="pct"/>
            <w:tcBorders>
              <w:top w:val="single" w:color="auto" w:sz="4" w:space="0"/>
            </w:tcBorders>
            <w:vAlign w:val="center"/>
          </w:tcPr>
          <w:p>
            <w:pPr>
              <w:rPr>
                <w:rFonts w:hint="eastAsia"/>
              </w:rPr>
            </w:pPr>
          </w:p>
        </w:tc>
        <w:tc>
          <w:tcPr>
            <w:tcW w:w="974" w:type="pct"/>
            <w:tcBorders>
              <w:right w:val="single" w:color="auto" w:sz="4" w:space="0"/>
            </w:tcBorders>
            <w:vAlign w:val="center"/>
          </w:tcPr>
          <w:p>
            <w:pPr>
              <w:ind w:firstLine="420" w:firstLineChars="200"/>
              <w:rPr>
                <w:rFonts w:ascii="宋体" w:hAnsi="宋体"/>
                <w:szCs w:val="21"/>
              </w:rPr>
            </w:pPr>
          </w:p>
        </w:tc>
        <w:tc>
          <w:tcPr>
            <w:tcW w:w="1936"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24"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right w:val="single" w:color="auto" w:sz="4" w:space="0"/>
            </w:tcBorders>
            <w:vAlign w:val="center"/>
          </w:tcPr>
          <w:p>
            <w:pPr>
              <w:rPr>
                <w:rFonts w:hint="eastAsia" w:ascii="宋体" w:hAnsi="宋体"/>
                <w:b/>
                <w:sz w:val="24"/>
              </w:rPr>
            </w:pPr>
            <w:r>
              <w:rPr>
                <w:rFonts w:hint="eastAsia" w:ascii="宋体" w:hAnsi="宋体"/>
                <w:b/>
                <w:sz w:val="24"/>
              </w:rPr>
              <w:t>合计</w:t>
            </w:r>
          </w:p>
        </w:tc>
        <w:tc>
          <w:tcPr>
            <w:tcW w:w="974" w:type="pct"/>
            <w:tcBorders>
              <w:right w:val="single" w:color="auto" w:sz="4" w:space="0"/>
            </w:tcBorders>
            <w:vAlign w:val="center"/>
          </w:tcPr>
          <w:p>
            <w:pPr>
              <w:ind w:firstLine="420" w:firstLineChars="200"/>
              <w:rPr>
                <w:rFonts w:ascii="宋体" w:hAnsi="宋体"/>
                <w:szCs w:val="21"/>
              </w:rPr>
            </w:pPr>
          </w:p>
        </w:tc>
        <w:tc>
          <w:tcPr>
            <w:tcW w:w="1936" w:type="pct"/>
            <w:gridSpan w:val="3"/>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219" w:type="pct"/>
            <w:gridSpan w:val="2"/>
            <w:vMerge w:val="restart"/>
            <w:tcBorders>
              <w:right w:val="single" w:color="auto" w:sz="4" w:space="0"/>
            </w:tcBorders>
            <w:vAlign w:val="center"/>
          </w:tcPr>
          <w:p>
            <w:pPr>
              <w:spacing w:line="360" w:lineRule="auto"/>
              <w:jc w:val="center"/>
              <w:rPr>
                <w:rFonts w:hint="eastAsia" w:ascii="宋体" w:hAnsi="宋体" w:eastAsia="宋体" w:cs="Times New Roman"/>
                <w:kern w:val="2"/>
                <w:sz w:val="24"/>
                <w:szCs w:val="24"/>
                <w:lang w:val="en-US" w:eastAsia="zh-CN" w:bidi="ar-SA"/>
              </w:rPr>
            </w:pPr>
            <w:r>
              <w:rPr>
                <w:rFonts w:hint="eastAsia" w:ascii="宋体" w:hAnsi="宋体" w:cs="宋体"/>
                <w:sz w:val="24"/>
              </w:rPr>
              <w:t>申请资助金额</w:t>
            </w:r>
          </w:p>
        </w:tc>
        <w:tc>
          <w:tcPr>
            <w:tcW w:w="3780" w:type="pct"/>
            <w:gridSpan w:val="5"/>
            <w:tcBorders>
              <w:right w:val="single" w:color="auto" w:sz="4" w:space="0"/>
            </w:tcBorders>
            <w:vAlign w:val="center"/>
          </w:tcPr>
          <w:p>
            <w:pPr>
              <w:ind w:firstLine="480" w:firstLineChars="200"/>
              <w:rPr>
                <w:rFonts w:ascii="宋体" w:hAnsi="宋体"/>
                <w:szCs w:val="21"/>
              </w:rPr>
            </w:pPr>
            <w:r>
              <w:rPr>
                <w:rFonts w:hint="eastAsia" w:ascii="宋体" w:hAnsi="宋体" w:cs="宋体"/>
                <w:sz w:val="24"/>
                <w:u w:val="single"/>
              </w:rPr>
              <w:t xml:space="preserve">    </w:t>
            </w:r>
            <w:r>
              <w:rPr>
                <w:rFonts w:hint="eastAsia" w:ascii="宋体" w:hAnsi="宋体" w:cs="宋体"/>
                <w:sz w:val="24"/>
              </w:rPr>
              <w:t>佰</w:t>
            </w:r>
            <w:r>
              <w:rPr>
                <w:rFonts w:hint="eastAsia" w:ascii="宋体" w:hAnsi="宋体" w:cs="宋体"/>
                <w:sz w:val="24"/>
                <w:u w:val="single"/>
              </w:rPr>
              <w:t xml:space="preserve">    </w:t>
            </w:r>
            <w:r>
              <w:rPr>
                <w:rFonts w:hint="eastAsia" w:ascii="宋体" w:hAnsi="宋体" w:cs="宋体"/>
                <w:sz w:val="24"/>
              </w:rPr>
              <w:t>拾</w:t>
            </w:r>
            <w:r>
              <w:rPr>
                <w:rFonts w:hint="eastAsia" w:ascii="宋体" w:hAnsi="宋体" w:cs="宋体"/>
                <w:sz w:val="24"/>
                <w:u w:val="single"/>
              </w:rPr>
              <w:t xml:space="preserve">    </w:t>
            </w:r>
            <w:r>
              <w:rPr>
                <w:rFonts w:hint="eastAsia" w:ascii="宋体" w:hAnsi="宋体" w:cs="宋体"/>
                <w:sz w:val="24"/>
              </w:rPr>
              <w:t>万</w:t>
            </w:r>
            <w:r>
              <w:rPr>
                <w:rFonts w:hint="eastAsia" w:ascii="宋体" w:hAnsi="宋体" w:cs="宋体"/>
                <w:sz w:val="24"/>
                <w:u w:val="single"/>
              </w:rPr>
              <w:t xml:space="preserve">    </w:t>
            </w:r>
            <w:r>
              <w:rPr>
                <w:rFonts w:hint="eastAsia" w:ascii="宋体" w:hAnsi="宋体" w:cs="宋体"/>
                <w:sz w:val="24"/>
              </w:rPr>
              <w:t>仟</w:t>
            </w:r>
            <w:r>
              <w:rPr>
                <w:rFonts w:hint="eastAsia" w:ascii="宋体" w:hAnsi="宋体" w:cs="宋体"/>
                <w:sz w:val="24"/>
                <w:u w:val="single"/>
              </w:rPr>
              <w:t xml:space="preserve">    </w:t>
            </w:r>
            <w:r>
              <w:rPr>
                <w:rFonts w:hint="eastAsia" w:ascii="宋体" w:hAnsi="宋体" w:cs="宋体"/>
                <w:sz w:val="24"/>
              </w:rPr>
              <w:t>佰</w:t>
            </w:r>
            <w:r>
              <w:rPr>
                <w:rFonts w:hint="eastAsia" w:ascii="宋体" w:hAnsi="宋体" w:cs="宋体"/>
                <w:sz w:val="24"/>
                <w:u w:val="single"/>
              </w:rPr>
              <w:t xml:space="preserve">    </w:t>
            </w:r>
            <w:r>
              <w:rPr>
                <w:rFonts w:hint="eastAsia" w:ascii="宋体" w:hAnsi="宋体" w:cs="宋体"/>
                <w:sz w:val="24"/>
              </w:rPr>
              <w:t>拾</w:t>
            </w:r>
            <w:r>
              <w:rPr>
                <w:rFonts w:hint="eastAsia" w:ascii="宋体" w:hAnsi="宋体" w:cs="宋体"/>
                <w:sz w:val="24"/>
                <w:u w:val="single"/>
              </w:rPr>
              <w:t xml:space="preserve">    </w:t>
            </w:r>
            <w:r>
              <w:rPr>
                <w:rFonts w:hint="eastAsia" w:ascii="宋体" w:hAnsi="宋体" w:cs="宋体"/>
                <w:sz w:val="24"/>
              </w:rPr>
              <w:t>元</w:t>
            </w:r>
            <w:r>
              <w:rPr>
                <w:rFonts w:hint="eastAsia" w:ascii="宋体" w:hAnsi="宋体" w:cs="宋体"/>
                <w:sz w:val="24"/>
                <w:u w:val="single"/>
              </w:rPr>
              <w:t xml:space="preserve">    </w:t>
            </w:r>
            <w:r>
              <w:rPr>
                <w:rFonts w:hint="eastAsia" w:ascii="宋体" w:hAnsi="宋体" w:cs="宋体"/>
                <w:sz w:val="24"/>
              </w:rPr>
              <w:t>角</w:t>
            </w:r>
            <w:r>
              <w:rPr>
                <w:rFonts w:hint="eastAsia" w:ascii="宋体" w:hAnsi="宋体" w:cs="宋体"/>
                <w:sz w:val="24"/>
                <w:u w:val="single"/>
              </w:rPr>
              <w:t xml:space="preserve">    </w:t>
            </w:r>
            <w:r>
              <w:rPr>
                <w:rFonts w:hint="eastAsia" w:ascii="宋体" w:hAnsi="宋体" w:cs="宋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219" w:type="pct"/>
            <w:gridSpan w:val="2"/>
            <w:vMerge w:val="continue"/>
            <w:tcBorders>
              <w:right w:val="single" w:color="auto" w:sz="4" w:space="0"/>
            </w:tcBorders>
            <w:vAlign w:val="center"/>
          </w:tcPr>
          <w:p>
            <w:pPr>
              <w:spacing w:line="360" w:lineRule="auto"/>
              <w:rPr>
                <w:rFonts w:hint="eastAsia" w:ascii="宋体" w:hAnsi="宋体" w:eastAsia="宋体" w:cs="Times New Roman"/>
                <w:kern w:val="2"/>
                <w:sz w:val="24"/>
                <w:szCs w:val="24"/>
                <w:lang w:val="en-US" w:eastAsia="zh-CN" w:bidi="ar-SA"/>
              </w:rPr>
            </w:pPr>
          </w:p>
        </w:tc>
        <w:tc>
          <w:tcPr>
            <w:tcW w:w="3780" w:type="pct"/>
            <w:gridSpan w:val="5"/>
            <w:tcBorders>
              <w:right w:val="single" w:color="auto" w:sz="4" w:space="0"/>
            </w:tcBorders>
            <w:vAlign w:val="center"/>
          </w:tcPr>
          <w:p>
            <w:pPr>
              <w:ind w:firstLine="480" w:firstLineChars="200"/>
              <w:rPr>
                <w:rFonts w:ascii="宋体" w:hAnsi="宋体"/>
                <w:szCs w:val="21"/>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000" w:type="pct"/>
            <w:gridSpan w:val="7"/>
            <w:tcBorders>
              <w:right w:val="single" w:color="auto" w:sz="4" w:space="0"/>
            </w:tcBorders>
            <w:vAlign w:val="center"/>
          </w:tcPr>
          <w:p>
            <w:pPr>
              <w:spacing w:line="360" w:lineRule="auto"/>
              <w:ind w:firstLine="960" w:firstLineChars="400"/>
              <w:rPr>
                <w:rFonts w:hint="eastAsia" w:ascii="宋体" w:hAnsi="宋体"/>
                <w:sz w:val="24"/>
              </w:rPr>
            </w:pPr>
            <w:r>
              <w:rPr>
                <w:rFonts w:hint="eastAsia" w:ascii="宋体" w:hAnsi="宋体"/>
                <w:sz w:val="24"/>
              </w:rPr>
              <w:t>法人代表（签字）：</w:t>
            </w:r>
          </w:p>
          <w:p>
            <w:pPr>
              <w:spacing w:line="360" w:lineRule="auto"/>
              <w:ind w:firstLine="960" w:firstLineChars="400"/>
              <w:rPr>
                <w:rFonts w:hint="eastAsia" w:ascii="宋体" w:hAnsi="宋体"/>
                <w:sz w:val="24"/>
              </w:rPr>
            </w:pPr>
            <w:r>
              <w:rPr>
                <w:rFonts w:hint="eastAsia" w:ascii="宋体" w:hAnsi="宋体"/>
                <w:sz w:val="24"/>
              </w:rPr>
              <w:t>申请人（签字）：                          （单位盖章）</w:t>
            </w:r>
          </w:p>
          <w:p>
            <w:pPr>
              <w:ind w:firstLine="2400" w:firstLineChars="1000"/>
              <w:rPr>
                <w:rFonts w:hint="eastAsia" w:ascii="宋体" w:hAnsi="宋体" w:cs="宋体"/>
                <w:sz w:val="24"/>
                <w:u w:val="single"/>
              </w:rPr>
            </w:pPr>
            <w:bookmarkStart w:id="0" w:name="_GoBack"/>
            <w:bookmarkEnd w:id="0"/>
            <w:r>
              <w:rPr>
                <w:rFonts w:hint="eastAsia" w:ascii="宋体" w:hAnsi="宋体"/>
                <w:sz w:val="24"/>
              </w:rPr>
              <w:t>年    月    日</w:t>
            </w:r>
          </w:p>
        </w:tc>
      </w:tr>
    </w:tbl>
    <w:p>
      <w:pPr>
        <w:rPr>
          <w:b/>
          <w:sz w:val="28"/>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20977"/>
    <w:rsid w:val="0033237E"/>
    <w:rsid w:val="00441B3A"/>
    <w:rsid w:val="00471D66"/>
    <w:rsid w:val="00483E96"/>
    <w:rsid w:val="004C3BA5"/>
    <w:rsid w:val="004C7A0F"/>
    <w:rsid w:val="004D3695"/>
    <w:rsid w:val="00512F98"/>
    <w:rsid w:val="005163E8"/>
    <w:rsid w:val="005B2C87"/>
    <w:rsid w:val="006F21A6"/>
    <w:rsid w:val="00797FDB"/>
    <w:rsid w:val="007C3355"/>
    <w:rsid w:val="00810B0C"/>
    <w:rsid w:val="00810FDF"/>
    <w:rsid w:val="00814D0B"/>
    <w:rsid w:val="008C70B1"/>
    <w:rsid w:val="00912CB1"/>
    <w:rsid w:val="00AA4873"/>
    <w:rsid w:val="00AD5090"/>
    <w:rsid w:val="00AE72C6"/>
    <w:rsid w:val="00B72938"/>
    <w:rsid w:val="00BA2D09"/>
    <w:rsid w:val="00C52E5B"/>
    <w:rsid w:val="00CC17E8"/>
    <w:rsid w:val="00D534C1"/>
    <w:rsid w:val="00D62ED0"/>
    <w:rsid w:val="00DD396E"/>
    <w:rsid w:val="00ED6392"/>
    <w:rsid w:val="00F63487"/>
    <w:rsid w:val="00FB0CD4"/>
    <w:rsid w:val="00FD2E6A"/>
    <w:rsid w:val="02A43929"/>
    <w:rsid w:val="47FF734F"/>
    <w:rsid w:val="4CF99E9E"/>
    <w:rsid w:val="6BA87E4F"/>
    <w:rsid w:val="752C4D8D"/>
    <w:rsid w:val="77F921A1"/>
    <w:rsid w:val="7D9EC509"/>
    <w:rsid w:val="7F568F05"/>
    <w:rsid w:val="BCB56913"/>
    <w:rsid w:val="BFFB46CA"/>
    <w:rsid w:val="FF57EA02"/>
    <w:rsid w:val="FF7FF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551</Words>
  <Characters>3141</Characters>
  <Lines>26</Lines>
  <Paragraphs>7</Paragraphs>
  <TotalTime>3</TotalTime>
  <ScaleCrop>false</ScaleCrop>
  <LinksUpToDate>false</LinksUpToDate>
  <CharactersWithSpaces>3685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2021-04-15T14:28:00Z</dcterms:created>
  <dc:creator>LYY</dc:creator>
  <cp:lastModifiedBy>如</cp:lastModifiedBy>
  <cp:lastPrinted>2023-09-20T22:34:00Z</cp:lastPrinted>
  <dcterms:modified xsi:type="dcterms:W3CDTF">2023-12-14T14:51:13Z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7B4A4D1D4F8F4CCB9CB66BC187B463B5</vt:lpwstr>
  </property>
</Properties>
</file>