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/>
        <w:autoSpaceDN/>
        <w:spacing w:line="560" w:lineRule="exact"/>
        <w:ind w:firstLine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60" w:firstLineChars="10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光明科学城青年科技人才</w:t>
      </w:r>
      <w:r>
        <w:rPr>
          <w:rFonts w:hint="eastAsia" w:ascii="方正小标宋简体" w:eastAsia="方正小标宋简体"/>
          <w:sz w:val="36"/>
          <w:szCs w:val="36"/>
        </w:rPr>
        <w:t>学术研修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补贴</w:t>
      </w:r>
      <w:r>
        <w:rPr>
          <w:rFonts w:hint="eastAsia" w:ascii="方正小标宋简体" w:eastAsia="方正小标宋简体"/>
          <w:sz w:val="36"/>
          <w:szCs w:val="36"/>
        </w:rPr>
        <w:t>申请表</w:t>
      </w:r>
    </w:p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661"/>
        <w:gridCol w:w="1281"/>
        <w:gridCol w:w="215"/>
        <w:gridCol w:w="1125"/>
        <w:gridCol w:w="1455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姓名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性别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759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出生日期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政治面貌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国籍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户籍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毕业院校及专业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最高学位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职称</w:t>
            </w: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工作单位及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所在街道</w:t>
            </w:r>
          </w:p>
        </w:tc>
        <w:tc>
          <w:tcPr>
            <w:tcW w:w="4282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岗位（职务）</w:t>
            </w: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现家庭</w:t>
            </w:r>
            <w:r>
              <w:rPr>
                <w:rFonts w:hint="default" w:ascii="Times New Roman" w:hAnsi="Times New Roman" w:cs="Times New Roman"/>
                <w:sz w:val="24"/>
              </w:rPr>
              <w:t>地址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及所在街道</w:t>
            </w:r>
          </w:p>
        </w:tc>
        <w:tc>
          <w:tcPr>
            <w:tcW w:w="4282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联系电话</w:t>
            </w: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证件类别及号码</w:t>
            </w:r>
          </w:p>
        </w:tc>
        <w:tc>
          <w:tcPr>
            <w:tcW w:w="7496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开户名及开户支行</w:t>
            </w:r>
          </w:p>
        </w:tc>
        <w:tc>
          <w:tcPr>
            <w:tcW w:w="4282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银行账号</w:t>
            </w: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人才可享受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服务层级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TA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TB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TC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会议类型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□国家级学术会议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□国际学术会议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参会形式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□发表文章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□大会发言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□仅参会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会议名称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会议主办单位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会议时间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会议地点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个人声明</w:t>
            </w:r>
          </w:p>
        </w:tc>
        <w:tc>
          <w:tcPr>
            <w:tcW w:w="74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本人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在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光明区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全职工作，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兹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保证上述所填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报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的信息和所提供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材料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均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真实有效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如因提供不真实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、虚假的、伪造的材料而造成后果的，本人承担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相关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jc w:val="righ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签名：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74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单位于    年  月  日至    年  月  日期间公示、无异议，予以推荐。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10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47D1"/>
    <w:rsid w:val="197D2C84"/>
    <w:rsid w:val="26E27591"/>
    <w:rsid w:val="564A1567"/>
    <w:rsid w:val="5CDA51D0"/>
    <w:rsid w:val="64EC772C"/>
    <w:rsid w:val="69863978"/>
    <w:rsid w:val="6E881964"/>
    <w:rsid w:val="6F93341C"/>
    <w:rsid w:val="735E66ED"/>
    <w:rsid w:val="7B6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1</dc:creator>
  <cp:lastModifiedBy>叶藏</cp:lastModifiedBy>
  <dcterms:modified xsi:type="dcterms:W3CDTF">2024-10-15T08:12:42Z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3D11E25DA9B846A9986CF8ED68F342D7</vt:lpwstr>
  </property>
</Properties>
</file>